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9A" w:rsidRPr="00FE6E76" w:rsidRDefault="008B4198" w:rsidP="00620C9A">
      <w:pPr>
        <w:jc w:val="center"/>
        <w:rPr>
          <w:rFonts w:asciiTheme="majorBidi" w:hAnsiTheme="majorBidi" w:cstheme="majorBidi"/>
          <w:sz w:val="24"/>
          <w:szCs w:val="24"/>
        </w:rPr>
      </w:pPr>
      <w:r w:rsidRPr="00FE6E76">
        <w:rPr>
          <w:rFonts w:asciiTheme="majorBidi" w:hAnsiTheme="majorBidi" w:cstheme="majorBidi"/>
          <w:sz w:val="24"/>
          <w:szCs w:val="24"/>
        </w:rPr>
        <w:t xml:space="preserve"> </w:t>
      </w:r>
      <w:r w:rsidR="00620C9A" w:rsidRPr="00FE6E76">
        <w:rPr>
          <w:rFonts w:asciiTheme="majorBidi" w:hAnsiTheme="majorBidi" w:cstheme="majorBidi"/>
          <w:sz w:val="24"/>
          <w:szCs w:val="24"/>
        </w:rPr>
        <w:t>Муниципальное бюджетное общеобразовательное учреждение ``</w:t>
      </w:r>
      <w:proofErr w:type="spellStart"/>
      <w:r w:rsidR="00620C9A" w:rsidRPr="00FE6E76">
        <w:rPr>
          <w:rFonts w:asciiTheme="majorBidi" w:hAnsiTheme="majorBidi" w:cstheme="majorBidi"/>
          <w:sz w:val="24"/>
          <w:szCs w:val="24"/>
        </w:rPr>
        <w:t>Большекибячинская</w:t>
      </w:r>
      <w:proofErr w:type="spellEnd"/>
      <w:r w:rsidR="00620C9A" w:rsidRPr="00FE6E76">
        <w:rPr>
          <w:rFonts w:asciiTheme="majorBidi" w:hAnsiTheme="majorBidi" w:cstheme="majorBidi"/>
          <w:sz w:val="24"/>
          <w:szCs w:val="24"/>
        </w:rPr>
        <w:t xml:space="preserve"> средняя общеобразовательная школа Сабинского муниципального района Республики Татарстан``</w:t>
      </w:r>
    </w:p>
    <w:p w:rsidR="00620C9A" w:rsidRPr="00A4730A" w:rsidRDefault="00620C9A" w:rsidP="00A4730A">
      <w:pPr>
        <w:rPr>
          <w:rFonts w:asciiTheme="majorBidi" w:hAnsiTheme="majorBidi" w:cstheme="majorBidi"/>
          <w:sz w:val="28"/>
          <w:szCs w:val="28"/>
          <w:lang w:val="tt-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969"/>
      </w:tblGrid>
      <w:tr w:rsidR="00FA77B7" w:rsidRPr="006E1004" w:rsidTr="00A4730A">
        <w:tc>
          <w:tcPr>
            <w:tcW w:w="6062" w:type="dxa"/>
          </w:tcPr>
          <w:p w:rsidR="00FA77B7" w:rsidRPr="00003044" w:rsidRDefault="00FA77B7" w:rsidP="00936614">
            <w:pPr>
              <w:rPr>
                <w:rFonts w:asciiTheme="majorBidi" w:hAnsiTheme="majorBidi" w:cstheme="majorBidi"/>
                <w:sz w:val="24"/>
                <w:szCs w:val="24"/>
              </w:rPr>
            </w:pPr>
          </w:p>
          <w:p w:rsidR="00FA77B7" w:rsidRDefault="00FA77B7" w:rsidP="00936614">
            <w:pPr>
              <w:rPr>
                <w:rFonts w:asciiTheme="majorBidi" w:hAnsiTheme="majorBidi" w:cstheme="majorBidi"/>
                <w:sz w:val="24"/>
                <w:szCs w:val="24"/>
              </w:rPr>
            </w:pPr>
            <w:r>
              <w:rPr>
                <w:rFonts w:asciiTheme="majorBidi" w:hAnsiTheme="majorBidi" w:cstheme="majorBidi"/>
                <w:sz w:val="24"/>
                <w:szCs w:val="24"/>
              </w:rPr>
              <w:t>СОГЛАСОВАНО</w:t>
            </w:r>
          </w:p>
          <w:p w:rsidR="00FA77B7" w:rsidRPr="00FE6E76" w:rsidRDefault="00FA77B7" w:rsidP="00936614">
            <w:pPr>
              <w:rPr>
                <w:rFonts w:asciiTheme="majorBidi" w:hAnsiTheme="majorBidi" w:cstheme="majorBidi"/>
                <w:sz w:val="24"/>
                <w:szCs w:val="24"/>
              </w:rPr>
            </w:pPr>
            <w:r>
              <w:rPr>
                <w:rFonts w:asciiTheme="majorBidi" w:hAnsiTheme="majorBidi" w:cstheme="majorBidi"/>
                <w:sz w:val="24"/>
                <w:szCs w:val="24"/>
              </w:rPr>
              <w:t>Начальник МКУ «Управление образования</w:t>
            </w:r>
          </w:p>
          <w:p w:rsidR="00FA77B7" w:rsidRPr="00C521EF" w:rsidRDefault="00FA77B7" w:rsidP="00936614">
            <w:pPr>
              <w:rPr>
                <w:rFonts w:asciiTheme="majorBidi" w:hAnsiTheme="majorBidi" w:cstheme="majorBidi"/>
                <w:sz w:val="24"/>
                <w:szCs w:val="24"/>
              </w:rPr>
            </w:pPr>
            <w:r>
              <w:rPr>
                <w:rFonts w:asciiTheme="majorBidi" w:hAnsiTheme="majorBidi" w:cstheme="majorBidi"/>
                <w:sz w:val="24"/>
                <w:szCs w:val="24"/>
              </w:rPr>
              <w:t>Исполнительного комитета Сабинского</w:t>
            </w:r>
          </w:p>
          <w:p w:rsidR="00FA77B7" w:rsidRDefault="00FA77B7" w:rsidP="00FA77B7">
            <w:pPr>
              <w:rPr>
                <w:rFonts w:asciiTheme="majorBidi" w:hAnsiTheme="majorBidi" w:cstheme="majorBidi"/>
                <w:sz w:val="24"/>
                <w:szCs w:val="24"/>
              </w:rPr>
            </w:pPr>
            <w:r>
              <w:rPr>
                <w:rFonts w:asciiTheme="majorBidi" w:hAnsiTheme="majorBidi" w:cstheme="majorBidi"/>
                <w:sz w:val="24"/>
                <w:szCs w:val="24"/>
              </w:rPr>
              <w:t>Муниципального района Республики Татарстан</w:t>
            </w:r>
          </w:p>
          <w:p w:rsidR="00FA77B7" w:rsidRDefault="00FA77B7" w:rsidP="00FA77B7">
            <w:pPr>
              <w:rPr>
                <w:rFonts w:asciiTheme="majorBidi" w:hAnsiTheme="majorBidi" w:cstheme="majorBidi"/>
                <w:sz w:val="24"/>
                <w:szCs w:val="24"/>
              </w:rPr>
            </w:pPr>
            <w:r>
              <w:rPr>
                <w:rFonts w:asciiTheme="majorBidi" w:hAnsiTheme="majorBidi" w:cstheme="majorBidi"/>
                <w:sz w:val="24"/>
                <w:szCs w:val="24"/>
              </w:rPr>
              <w:t xml:space="preserve">_________________________ </w:t>
            </w:r>
            <w:proofErr w:type="spellStart"/>
            <w:r>
              <w:rPr>
                <w:rFonts w:asciiTheme="majorBidi" w:hAnsiTheme="majorBidi" w:cstheme="majorBidi"/>
                <w:sz w:val="24"/>
                <w:szCs w:val="24"/>
              </w:rPr>
              <w:t>И.Ф.Шакиров</w:t>
            </w:r>
            <w:proofErr w:type="spellEnd"/>
          </w:p>
          <w:p w:rsidR="00FA77B7" w:rsidRPr="00C521EF" w:rsidRDefault="00FA77B7" w:rsidP="00FA77B7">
            <w:pPr>
              <w:rPr>
                <w:rFonts w:asciiTheme="majorBidi" w:hAnsiTheme="majorBidi" w:cstheme="majorBidi"/>
                <w:sz w:val="24"/>
                <w:szCs w:val="24"/>
              </w:rPr>
            </w:pPr>
          </w:p>
        </w:tc>
        <w:tc>
          <w:tcPr>
            <w:tcW w:w="3969" w:type="dxa"/>
          </w:tcPr>
          <w:p w:rsidR="00FA77B7" w:rsidRPr="00003044" w:rsidRDefault="00FA77B7" w:rsidP="00936614">
            <w:pPr>
              <w:rPr>
                <w:rFonts w:asciiTheme="majorBidi" w:hAnsiTheme="majorBidi" w:cstheme="majorBidi"/>
                <w:sz w:val="24"/>
                <w:szCs w:val="24"/>
              </w:rPr>
            </w:pPr>
          </w:p>
          <w:p w:rsidR="00FA77B7" w:rsidRPr="00003044" w:rsidRDefault="00FA77B7" w:rsidP="00936614">
            <w:pPr>
              <w:rPr>
                <w:rFonts w:asciiTheme="majorBidi" w:hAnsiTheme="majorBidi" w:cstheme="majorBidi"/>
                <w:sz w:val="24"/>
                <w:szCs w:val="24"/>
              </w:rPr>
            </w:pPr>
            <w:r>
              <w:rPr>
                <w:rFonts w:asciiTheme="majorBidi" w:hAnsiTheme="majorBidi" w:cstheme="majorBidi"/>
                <w:sz w:val="24"/>
                <w:szCs w:val="24"/>
              </w:rPr>
              <w:t>УТВЕРЖДЕН</w:t>
            </w:r>
          </w:p>
          <w:p w:rsidR="00FA77B7" w:rsidRPr="00003044" w:rsidRDefault="00FA77B7" w:rsidP="00936614">
            <w:pPr>
              <w:rPr>
                <w:rFonts w:asciiTheme="majorBidi" w:hAnsiTheme="majorBidi" w:cstheme="majorBidi"/>
                <w:sz w:val="24"/>
                <w:szCs w:val="24"/>
              </w:rPr>
            </w:pPr>
            <w:r w:rsidRPr="00003044">
              <w:rPr>
                <w:rFonts w:asciiTheme="majorBidi" w:hAnsiTheme="majorBidi" w:cstheme="majorBidi"/>
                <w:sz w:val="24"/>
                <w:szCs w:val="24"/>
              </w:rPr>
              <w:t>Директор школы</w:t>
            </w:r>
          </w:p>
          <w:p w:rsidR="00FA77B7" w:rsidRPr="00003044" w:rsidRDefault="00FA77B7" w:rsidP="00936614">
            <w:pPr>
              <w:rPr>
                <w:rFonts w:asciiTheme="majorBidi" w:hAnsiTheme="majorBidi" w:cstheme="majorBidi"/>
                <w:sz w:val="24"/>
                <w:szCs w:val="24"/>
              </w:rPr>
            </w:pPr>
            <w:r>
              <w:rPr>
                <w:rFonts w:asciiTheme="majorBidi" w:hAnsiTheme="majorBidi" w:cstheme="majorBidi"/>
                <w:sz w:val="24"/>
                <w:szCs w:val="24"/>
              </w:rPr>
              <w:t>_____________</w:t>
            </w:r>
            <w:r w:rsidRPr="00003044">
              <w:rPr>
                <w:rFonts w:asciiTheme="majorBidi" w:hAnsiTheme="majorBidi" w:cstheme="majorBidi"/>
                <w:sz w:val="24"/>
                <w:szCs w:val="24"/>
              </w:rPr>
              <w:t>Шаймиев И.И.</w:t>
            </w:r>
          </w:p>
          <w:p w:rsidR="00FA77B7" w:rsidRPr="00DC547E" w:rsidRDefault="00FA77B7" w:rsidP="00936614">
            <w:pPr>
              <w:rPr>
                <w:rFonts w:asciiTheme="majorBidi" w:hAnsiTheme="majorBidi" w:cstheme="majorBidi"/>
                <w:sz w:val="24"/>
                <w:szCs w:val="24"/>
              </w:rPr>
            </w:pPr>
            <w:proofErr w:type="spellStart"/>
            <w:r w:rsidRPr="00C521EF">
              <w:rPr>
                <w:rFonts w:asciiTheme="majorBidi" w:hAnsiTheme="majorBidi" w:cstheme="majorBidi"/>
                <w:sz w:val="24"/>
                <w:szCs w:val="24"/>
                <w:lang w:val="en-US"/>
              </w:rPr>
              <w:t>Приказ</w:t>
            </w:r>
            <w:proofErr w:type="spellEnd"/>
            <w:r w:rsidRPr="00C521EF">
              <w:rPr>
                <w:rFonts w:asciiTheme="majorBidi" w:hAnsiTheme="majorBidi" w:cstheme="majorBidi"/>
                <w:sz w:val="24"/>
                <w:szCs w:val="24"/>
                <w:lang w:val="en-US"/>
              </w:rPr>
              <w:t xml:space="preserve"> № </w:t>
            </w:r>
            <w:r>
              <w:rPr>
                <w:rFonts w:asciiTheme="majorBidi" w:hAnsiTheme="majorBidi" w:cstheme="majorBidi"/>
                <w:sz w:val="24"/>
                <w:szCs w:val="24"/>
              </w:rPr>
              <w:t xml:space="preserve">95   </w:t>
            </w:r>
            <w:r w:rsidRPr="00C521EF">
              <w:rPr>
                <w:rFonts w:asciiTheme="majorBidi" w:hAnsiTheme="majorBidi" w:cstheme="majorBidi"/>
                <w:sz w:val="24"/>
                <w:szCs w:val="24"/>
              </w:rPr>
              <w:t>от</w:t>
            </w:r>
            <w:r>
              <w:rPr>
                <w:rFonts w:asciiTheme="majorBidi" w:hAnsiTheme="majorBidi" w:cstheme="majorBidi"/>
                <w:sz w:val="24"/>
                <w:szCs w:val="24"/>
                <w:lang w:val="en-US"/>
              </w:rPr>
              <w:t xml:space="preserve"> “</w:t>
            </w:r>
            <w:r>
              <w:rPr>
                <w:rFonts w:asciiTheme="majorBidi" w:hAnsiTheme="majorBidi" w:cstheme="majorBidi"/>
                <w:sz w:val="24"/>
                <w:szCs w:val="24"/>
              </w:rPr>
              <w:t>29</w:t>
            </w:r>
            <w:r>
              <w:rPr>
                <w:rFonts w:asciiTheme="majorBidi" w:hAnsiTheme="majorBidi" w:cstheme="majorBidi"/>
                <w:sz w:val="24"/>
                <w:szCs w:val="24"/>
                <w:lang w:val="en-US"/>
              </w:rPr>
              <w:t>.08.2024</w:t>
            </w:r>
            <w:r w:rsidRPr="00C521EF">
              <w:rPr>
                <w:rFonts w:asciiTheme="majorBidi" w:hAnsiTheme="majorBidi" w:cstheme="majorBidi"/>
                <w:sz w:val="24"/>
                <w:szCs w:val="24"/>
                <w:lang w:val="en-US"/>
              </w:rPr>
              <w:t>”</w:t>
            </w:r>
          </w:p>
          <w:p w:rsidR="00FA77B7" w:rsidRPr="00C521EF" w:rsidRDefault="00FA77B7" w:rsidP="00936614">
            <w:pPr>
              <w:rPr>
                <w:rFonts w:asciiTheme="majorBidi" w:hAnsiTheme="majorBidi" w:cstheme="majorBidi"/>
                <w:sz w:val="24"/>
                <w:szCs w:val="24"/>
              </w:rPr>
            </w:pPr>
          </w:p>
        </w:tc>
      </w:tr>
    </w:tbl>
    <w:p w:rsidR="00620C9A" w:rsidRPr="006E1004" w:rsidRDefault="00620C9A" w:rsidP="00620C9A">
      <w:pPr>
        <w:jc w:val="center"/>
        <w:rPr>
          <w:rFonts w:asciiTheme="majorBidi" w:hAnsiTheme="majorBidi" w:cstheme="majorBidi"/>
          <w:lang w:val="en-US"/>
        </w:rPr>
      </w:pPr>
    </w:p>
    <w:p w:rsidR="00620C9A"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Pr="00F20C87" w:rsidRDefault="00620C9A" w:rsidP="00620C9A">
      <w:pPr>
        <w:jc w:val="center"/>
        <w:rPr>
          <w:rFonts w:ascii="Times New Roman" w:hAnsi="Times New Roman" w:cs="Times New Roman"/>
          <w:sz w:val="28"/>
          <w:szCs w:val="28"/>
        </w:rPr>
      </w:pPr>
    </w:p>
    <w:p w:rsidR="00F20C87" w:rsidRPr="00F20C87" w:rsidRDefault="00F20C87" w:rsidP="00F20C87">
      <w:pPr>
        <w:jc w:val="center"/>
        <w:rPr>
          <w:rFonts w:ascii="Times New Roman" w:hAnsi="Times New Roman" w:cs="Times New Roman"/>
          <w:b/>
          <w:sz w:val="28"/>
          <w:szCs w:val="28"/>
        </w:rPr>
      </w:pPr>
      <w:r w:rsidRPr="00F20C87">
        <w:rPr>
          <w:rFonts w:ascii="Times New Roman" w:hAnsi="Times New Roman" w:cs="Times New Roman"/>
          <w:b/>
          <w:sz w:val="28"/>
          <w:szCs w:val="28"/>
        </w:rPr>
        <w:t>УЧЕБНЫЕ ПЛАНЫ</w:t>
      </w:r>
    </w:p>
    <w:p w:rsidR="00F20C87" w:rsidRPr="00F20C87" w:rsidRDefault="00F20C87" w:rsidP="00F20C87">
      <w:pPr>
        <w:jc w:val="center"/>
        <w:rPr>
          <w:rFonts w:ascii="Times New Roman" w:hAnsi="Times New Roman" w:cs="Times New Roman"/>
          <w:b/>
          <w:sz w:val="28"/>
          <w:szCs w:val="28"/>
        </w:rPr>
      </w:pPr>
      <w:r w:rsidRPr="00F20C87">
        <w:rPr>
          <w:rFonts w:ascii="Times New Roman" w:hAnsi="Times New Roman" w:cs="Times New Roman"/>
          <w:b/>
          <w:sz w:val="28"/>
          <w:szCs w:val="28"/>
        </w:rPr>
        <w:t>МУНИЦИПАЛЬНОГО БЮДЖЕТНОГО</w:t>
      </w:r>
    </w:p>
    <w:p w:rsidR="00F20C87" w:rsidRPr="00F20C87" w:rsidRDefault="00F20C87" w:rsidP="00F20C87">
      <w:pPr>
        <w:jc w:val="center"/>
        <w:rPr>
          <w:rFonts w:ascii="Times New Roman" w:hAnsi="Times New Roman" w:cs="Times New Roman"/>
          <w:b/>
          <w:sz w:val="28"/>
          <w:szCs w:val="28"/>
        </w:rPr>
      </w:pPr>
      <w:r w:rsidRPr="00F20C87">
        <w:rPr>
          <w:rFonts w:ascii="Times New Roman" w:hAnsi="Times New Roman" w:cs="Times New Roman"/>
          <w:b/>
          <w:sz w:val="28"/>
          <w:szCs w:val="28"/>
        </w:rPr>
        <w:t>ОБЩЕОБРАЗОВАТЕЛЬНОГО УЧРЕЖДЕНИЯ</w:t>
      </w:r>
    </w:p>
    <w:p w:rsidR="00F20C87" w:rsidRPr="00F20C87" w:rsidRDefault="00F20C87" w:rsidP="00F20C87">
      <w:pPr>
        <w:jc w:val="center"/>
        <w:rPr>
          <w:rFonts w:ascii="Times New Roman" w:hAnsi="Times New Roman" w:cs="Times New Roman"/>
          <w:b/>
          <w:sz w:val="28"/>
          <w:szCs w:val="28"/>
        </w:rPr>
      </w:pPr>
      <w:r w:rsidRPr="00F20C87">
        <w:rPr>
          <w:rFonts w:ascii="Times New Roman" w:hAnsi="Times New Roman" w:cs="Times New Roman"/>
          <w:b/>
          <w:sz w:val="28"/>
          <w:szCs w:val="28"/>
        </w:rPr>
        <w:t>«</w:t>
      </w:r>
      <w:r>
        <w:rPr>
          <w:rFonts w:ascii="Times New Roman" w:hAnsi="Times New Roman" w:cs="Times New Roman"/>
          <w:b/>
          <w:sz w:val="28"/>
          <w:szCs w:val="28"/>
        </w:rPr>
        <w:t>БОЛЬШЕКИБЯЧИНСКАЯ</w:t>
      </w:r>
      <w:r w:rsidRPr="00F20C87">
        <w:rPr>
          <w:rFonts w:ascii="Times New Roman" w:hAnsi="Times New Roman" w:cs="Times New Roman"/>
          <w:b/>
          <w:sz w:val="28"/>
          <w:szCs w:val="28"/>
        </w:rPr>
        <w:t xml:space="preserve"> СРЕДНЯЯ </w:t>
      </w:r>
    </w:p>
    <w:p w:rsidR="00F20C87" w:rsidRPr="00F20C87" w:rsidRDefault="00F20C87" w:rsidP="00F20C87">
      <w:pPr>
        <w:jc w:val="center"/>
        <w:rPr>
          <w:rFonts w:ascii="Times New Roman" w:hAnsi="Times New Roman" w:cs="Times New Roman"/>
          <w:b/>
          <w:sz w:val="28"/>
          <w:szCs w:val="28"/>
        </w:rPr>
      </w:pPr>
      <w:r w:rsidRPr="00F20C87">
        <w:rPr>
          <w:rFonts w:ascii="Times New Roman" w:hAnsi="Times New Roman" w:cs="Times New Roman"/>
          <w:b/>
          <w:sz w:val="28"/>
          <w:szCs w:val="28"/>
        </w:rPr>
        <w:t xml:space="preserve">ОБЩЕОБРАЗОВАТЕЛЬНАЯ ШКОЛА </w:t>
      </w:r>
    </w:p>
    <w:p w:rsidR="00F20C87" w:rsidRPr="00F20C87" w:rsidRDefault="00F20C87" w:rsidP="00F20C87">
      <w:pPr>
        <w:jc w:val="center"/>
        <w:rPr>
          <w:rFonts w:ascii="Times New Roman" w:hAnsi="Times New Roman" w:cs="Times New Roman"/>
          <w:b/>
          <w:sz w:val="28"/>
          <w:szCs w:val="28"/>
        </w:rPr>
      </w:pPr>
      <w:r w:rsidRPr="00F20C87">
        <w:rPr>
          <w:rFonts w:ascii="Times New Roman" w:hAnsi="Times New Roman" w:cs="Times New Roman"/>
          <w:b/>
          <w:sz w:val="28"/>
          <w:szCs w:val="28"/>
        </w:rPr>
        <w:t xml:space="preserve">САБИНСКОГО МУНИЦИПАЛЬНОГО РАЙОНА </w:t>
      </w:r>
    </w:p>
    <w:p w:rsidR="00F20C87" w:rsidRPr="00F20C87" w:rsidRDefault="00F20C87" w:rsidP="00F20C87">
      <w:pPr>
        <w:jc w:val="center"/>
        <w:rPr>
          <w:rFonts w:ascii="Times New Roman" w:hAnsi="Times New Roman" w:cs="Times New Roman"/>
          <w:b/>
          <w:sz w:val="28"/>
          <w:szCs w:val="28"/>
        </w:rPr>
      </w:pPr>
      <w:r w:rsidRPr="00F20C87">
        <w:rPr>
          <w:rFonts w:ascii="Times New Roman" w:hAnsi="Times New Roman" w:cs="Times New Roman"/>
          <w:b/>
          <w:sz w:val="28"/>
          <w:szCs w:val="28"/>
        </w:rPr>
        <w:t>РЕСПУБЛИКИ ТАТАРСТАН»</w:t>
      </w:r>
    </w:p>
    <w:p w:rsidR="00F20C87" w:rsidRPr="00F20C87" w:rsidRDefault="00303C63" w:rsidP="00F20C87">
      <w:pPr>
        <w:jc w:val="center"/>
        <w:rPr>
          <w:rFonts w:ascii="Times New Roman" w:hAnsi="Times New Roman" w:cs="Times New Roman"/>
          <w:b/>
          <w:sz w:val="28"/>
          <w:szCs w:val="28"/>
        </w:rPr>
      </w:pPr>
      <w:r>
        <w:rPr>
          <w:rFonts w:ascii="Times New Roman" w:hAnsi="Times New Roman" w:cs="Times New Roman"/>
          <w:b/>
          <w:sz w:val="28"/>
          <w:szCs w:val="28"/>
        </w:rPr>
        <w:t>НА  2024/2025</w:t>
      </w:r>
      <w:r w:rsidR="00F20C87" w:rsidRPr="00F20C87">
        <w:rPr>
          <w:rFonts w:ascii="Times New Roman" w:hAnsi="Times New Roman" w:cs="Times New Roman"/>
          <w:b/>
          <w:sz w:val="28"/>
          <w:szCs w:val="28"/>
        </w:rPr>
        <w:t xml:space="preserve"> УЧЕБНЫЙ ГОД</w:t>
      </w:r>
    </w:p>
    <w:p w:rsidR="00620C9A" w:rsidRPr="006E1004" w:rsidRDefault="00F20C87" w:rsidP="00620C9A">
      <w:pPr>
        <w:jc w:val="center"/>
        <w:rPr>
          <w:rFonts w:asciiTheme="majorBidi" w:hAnsiTheme="majorBidi" w:cstheme="majorBidi"/>
          <w:sz w:val="28"/>
          <w:szCs w:val="28"/>
        </w:rPr>
      </w:pPr>
      <w:r>
        <w:rPr>
          <w:rFonts w:asciiTheme="majorBidi" w:hAnsiTheme="majorBidi" w:cstheme="majorBidi"/>
          <w:sz w:val="28"/>
          <w:szCs w:val="28"/>
        </w:rPr>
        <w:t xml:space="preserve"> </w:t>
      </w:r>
    </w:p>
    <w:p w:rsidR="00620C9A" w:rsidRDefault="00620C9A" w:rsidP="00620C9A">
      <w:pPr>
        <w:jc w:val="center"/>
        <w:rPr>
          <w:rFonts w:asciiTheme="majorBidi" w:hAnsiTheme="majorBidi" w:cstheme="majorBidi"/>
          <w:sz w:val="28"/>
          <w:szCs w:val="28"/>
          <w:lang w:val="tt-RU"/>
        </w:rPr>
      </w:pPr>
    </w:p>
    <w:p w:rsidR="00A4730A" w:rsidRDefault="00A4730A" w:rsidP="00620C9A">
      <w:pPr>
        <w:jc w:val="center"/>
        <w:rPr>
          <w:rFonts w:asciiTheme="majorBidi" w:hAnsiTheme="majorBidi" w:cstheme="majorBidi"/>
          <w:sz w:val="28"/>
          <w:szCs w:val="28"/>
          <w:lang w:val="tt-RU"/>
        </w:rPr>
      </w:pPr>
    </w:p>
    <w:p w:rsidR="00A4730A" w:rsidRPr="00A4730A" w:rsidRDefault="00A4730A" w:rsidP="00620C9A">
      <w:pPr>
        <w:jc w:val="center"/>
        <w:rPr>
          <w:rFonts w:asciiTheme="majorBidi" w:hAnsiTheme="majorBidi" w:cstheme="majorBidi"/>
          <w:sz w:val="28"/>
          <w:szCs w:val="28"/>
          <w:lang w:val="tt-RU"/>
        </w:rPr>
      </w:pPr>
    </w:p>
    <w:p w:rsidR="00620C9A" w:rsidRDefault="00620C9A" w:rsidP="00620C9A">
      <w:pPr>
        <w:jc w:val="center"/>
        <w:rPr>
          <w:rFonts w:asciiTheme="majorBidi" w:hAnsiTheme="majorBidi" w:cstheme="majorBidi"/>
          <w:sz w:val="28"/>
          <w:szCs w:val="28"/>
        </w:rPr>
      </w:pPr>
    </w:p>
    <w:p w:rsidR="00D67DA6" w:rsidRPr="00D67DA6" w:rsidRDefault="00D67DA6" w:rsidP="00D67DA6">
      <w:pPr>
        <w:tabs>
          <w:tab w:val="left" w:pos="1120"/>
          <w:tab w:val="left" w:pos="3705"/>
        </w:tabs>
        <w:ind w:left="5664"/>
        <w:rPr>
          <w:rFonts w:ascii="Times New Roman" w:hAnsi="Times New Roman" w:cs="Times New Roman"/>
          <w:caps/>
          <w:sz w:val="24"/>
          <w:szCs w:val="24"/>
        </w:rPr>
      </w:pPr>
      <w:r>
        <w:rPr>
          <w:rFonts w:ascii="Times New Roman" w:hAnsi="Times New Roman" w:cs="Times New Roman"/>
          <w:caps/>
          <w:sz w:val="24"/>
          <w:szCs w:val="24"/>
        </w:rPr>
        <w:t xml:space="preserve">    </w:t>
      </w:r>
      <w:proofErr w:type="gramStart"/>
      <w:r w:rsidRPr="00D67DA6">
        <w:rPr>
          <w:rFonts w:ascii="Times New Roman" w:hAnsi="Times New Roman" w:cs="Times New Roman"/>
          <w:caps/>
          <w:sz w:val="24"/>
          <w:szCs w:val="24"/>
        </w:rPr>
        <w:t>ПРИНЯТ</w:t>
      </w:r>
      <w:proofErr w:type="gramEnd"/>
    </w:p>
    <w:p w:rsidR="00D67DA6" w:rsidRPr="00D67DA6" w:rsidRDefault="00D67DA6" w:rsidP="00D67DA6">
      <w:pPr>
        <w:tabs>
          <w:tab w:val="left" w:pos="1120"/>
        </w:tabs>
        <w:ind w:left="5944"/>
        <w:rPr>
          <w:rFonts w:ascii="Times New Roman" w:hAnsi="Times New Roman" w:cs="Times New Roman"/>
          <w:sz w:val="24"/>
          <w:szCs w:val="24"/>
        </w:rPr>
      </w:pPr>
      <w:r w:rsidRPr="00D67DA6">
        <w:rPr>
          <w:rFonts w:ascii="Times New Roman" w:hAnsi="Times New Roman" w:cs="Times New Roman"/>
          <w:sz w:val="24"/>
          <w:szCs w:val="24"/>
        </w:rPr>
        <w:t>на заседании педагогического совета МБОУ «</w:t>
      </w:r>
      <w:proofErr w:type="spellStart"/>
      <w:r>
        <w:rPr>
          <w:rFonts w:ascii="Times New Roman" w:hAnsi="Times New Roman" w:cs="Times New Roman"/>
          <w:sz w:val="24"/>
          <w:szCs w:val="24"/>
        </w:rPr>
        <w:t>Большекибячинская</w:t>
      </w:r>
      <w:proofErr w:type="spellEnd"/>
      <w:r w:rsidRPr="00D67DA6">
        <w:rPr>
          <w:rFonts w:ascii="Times New Roman" w:hAnsi="Times New Roman" w:cs="Times New Roman"/>
          <w:sz w:val="24"/>
          <w:szCs w:val="24"/>
        </w:rPr>
        <w:t xml:space="preserve"> СОШ» </w:t>
      </w:r>
    </w:p>
    <w:p w:rsidR="00003044" w:rsidRDefault="00D67DA6" w:rsidP="00D67DA6">
      <w:pPr>
        <w:tabs>
          <w:tab w:val="left" w:pos="1120"/>
        </w:tabs>
        <w:ind w:left="5944"/>
        <w:rPr>
          <w:rFonts w:ascii="Times New Roman" w:hAnsi="Times New Roman" w:cs="Times New Roman"/>
          <w:b/>
          <w:sz w:val="24"/>
          <w:szCs w:val="24"/>
        </w:rPr>
      </w:pPr>
      <w:r w:rsidRPr="00D67DA6">
        <w:rPr>
          <w:rFonts w:ascii="Times New Roman" w:hAnsi="Times New Roman" w:cs="Times New Roman"/>
          <w:sz w:val="24"/>
          <w:szCs w:val="24"/>
        </w:rPr>
        <w:t>Протокол № 1 от 29.08.2024 г.</w:t>
      </w:r>
    </w:p>
    <w:p w:rsidR="00D67DA6" w:rsidRPr="00D67DA6" w:rsidRDefault="00D67DA6" w:rsidP="00D67DA6">
      <w:pPr>
        <w:tabs>
          <w:tab w:val="left" w:pos="1120"/>
        </w:tabs>
        <w:ind w:left="5944"/>
        <w:rPr>
          <w:rFonts w:ascii="Times New Roman" w:hAnsi="Times New Roman" w:cs="Times New Roman"/>
          <w:b/>
          <w:sz w:val="24"/>
          <w:szCs w:val="24"/>
        </w:rPr>
      </w:pPr>
    </w:p>
    <w:p w:rsidR="007C1340" w:rsidRPr="007C1340" w:rsidRDefault="007C1340" w:rsidP="007C1340">
      <w:pPr>
        <w:pStyle w:val="af2"/>
        <w:jc w:val="center"/>
        <w:rPr>
          <w:rFonts w:ascii="Times New Roman" w:hAnsi="Times New Roman" w:cs="Times New Roman"/>
          <w:b/>
          <w:sz w:val="24"/>
          <w:szCs w:val="24"/>
        </w:rPr>
      </w:pPr>
      <w:r w:rsidRPr="007C1340">
        <w:rPr>
          <w:rFonts w:ascii="Times New Roman" w:hAnsi="Times New Roman" w:cs="Times New Roman"/>
          <w:b/>
          <w:sz w:val="24"/>
          <w:szCs w:val="24"/>
        </w:rPr>
        <w:lastRenderedPageBreak/>
        <w:t>ПОЯСНИТЕЛЬНАЯ ЗАПИСКА</w:t>
      </w:r>
    </w:p>
    <w:p w:rsidR="007C1340" w:rsidRPr="007C1340" w:rsidRDefault="007C1340" w:rsidP="007C1340">
      <w:pPr>
        <w:pStyle w:val="af2"/>
        <w:jc w:val="center"/>
        <w:rPr>
          <w:rFonts w:ascii="Times New Roman" w:hAnsi="Times New Roman" w:cs="Times New Roman"/>
          <w:b/>
          <w:sz w:val="24"/>
          <w:szCs w:val="24"/>
        </w:rPr>
      </w:pPr>
      <w:r w:rsidRPr="007C1340">
        <w:rPr>
          <w:rFonts w:ascii="Times New Roman" w:hAnsi="Times New Roman" w:cs="Times New Roman"/>
          <w:b/>
          <w:sz w:val="24"/>
          <w:szCs w:val="24"/>
        </w:rPr>
        <w:t>МБОУ «</w:t>
      </w:r>
      <w:r w:rsidRPr="007C1340">
        <w:rPr>
          <w:rFonts w:ascii="Times New Roman" w:hAnsi="Times New Roman" w:cs="Times New Roman"/>
          <w:b/>
          <w:sz w:val="24"/>
          <w:szCs w:val="24"/>
          <w:lang w:val="tt-RU"/>
        </w:rPr>
        <w:t>Большекибячинская среняя</w:t>
      </w:r>
      <w:r w:rsidRPr="007C1340">
        <w:rPr>
          <w:rFonts w:ascii="Times New Roman" w:hAnsi="Times New Roman" w:cs="Times New Roman"/>
          <w:b/>
          <w:sz w:val="24"/>
          <w:szCs w:val="24"/>
        </w:rPr>
        <w:t xml:space="preserve"> общеобразовательная школа</w:t>
      </w:r>
    </w:p>
    <w:p w:rsidR="007C1340" w:rsidRDefault="007C1340" w:rsidP="007C1340">
      <w:pPr>
        <w:pStyle w:val="af2"/>
        <w:jc w:val="center"/>
        <w:rPr>
          <w:rFonts w:ascii="Times New Roman" w:hAnsi="Times New Roman" w:cs="Times New Roman"/>
          <w:b/>
          <w:sz w:val="24"/>
          <w:szCs w:val="24"/>
        </w:rPr>
      </w:pPr>
      <w:r w:rsidRPr="007C1340">
        <w:rPr>
          <w:rFonts w:ascii="Times New Roman" w:hAnsi="Times New Roman" w:cs="Times New Roman"/>
          <w:b/>
          <w:sz w:val="24"/>
          <w:szCs w:val="24"/>
        </w:rPr>
        <w:t>Сабинского муниципального района  Республики Татарстан»</w:t>
      </w:r>
    </w:p>
    <w:p w:rsidR="007C1340" w:rsidRPr="007C1340" w:rsidRDefault="007C1340" w:rsidP="007C1340">
      <w:pPr>
        <w:pStyle w:val="af2"/>
        <w:jc w:val="center"/>
        <w:rPr>
          <w:rFonts w:ascii="Times New Roman" w:hAnsi="Times New Roman" w:cs="Times New Roman"/>
          <w:b/>
          <w:sz w:val="24"/>
          <w:szCs w:val="24"/>
        </w:rPr>
      </w:pPr>
    </w:p>
    <w:tbl>
      <w:tblPr>
        <w:tblpPr w:leftFromText="180" w:rightFromText="180" w:vertAnchor="text" w:horzAnchor="margin" w:tblpXSpec="center" w:tblpY="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797"/>
      </w:tblGrid>
      <w:tr w:rsidR="00003044" w:rsidRPr="00FE6E76" w:rsidTr="00936614">
        <w:trPr>
          <w:trHeight w:val="534"/>
        </w:trPr>
        <w:tc>
          <w:tcPr>
            <w:tcW w:w="2376" w:type="dxa"/>
            <w:shd w:val="clear" w:color="auto" w:fill="auto"/>
          </w:tcPr>
          <w:p w:rsidR="00003044" w:rsidRPr="00FE6E76" w:rsidRDefault="00003044" w:rsidP="00936614">
            <w:pPr>
              <w:rPr>
                <w:rFonts w:ascii="Times New Roman" w:eastAsia="Calibri" w:hAnsi="Times New Roman" w:cs="Times New Roman"/>
                <w:sz w:val="24"/>
                <w:szCs w:val="24"/>
                <w:lang w:val="en-US" w:bidi="en-US"/>
              </w:rPr>
            </w:pPr>
            <w:r w:rsidRPr="00FE6E76">
              <w:rPr>
                <w:rFonts w:ascii="Times New Roman" w:eastAsia="Calibri" w:hAnsi="Times New Roman" w:cs="Times New Roman"/>
                <w:sz w:val="24"/>
                <w:szCs w:val="24"/>
              </w:rPr>
              <w:t>Полное наименование документа</w:t>
            </w:r>
          </w:p>
        </w:tc>
        <w:tc>
          <w:tcPr>
            <w:tcW w:w="7797" w:type="dxa"/>
            <w:shd w:val="clear" w:color="auto" w:fill="auto"/>
          </w:tcPr>
          <w:p w:rsidR="00003044" w:rsidRPr="00FE6E76" w:rsidRDefault="00003044" w:rsidP="00936614">
            <w:pPr>
              <w:rPr>
                <w:rFonts w:ascii="Times New Roman" w:eastAsia="Calibri" w:hAnsi="Times New Roman" w:cs="Times New Roman"/>
                <w:sz w:val="24"/>
                <w:szCs w:val="24"/>
                <w:lang w:bidi="en-US"/>
              </w:rPr>
            </w:pPr>
            <w:r w:rsidRPr="00FE6E76">
              <w:rPr>
                <w:rFonts w:ascii="Times New Roman" w:eastAsia="Calibri" w:hAnsi="Times New Roman" w:cs="Times New Roman"/>
                <w:sz w:val="24"/>
                <w:szCs w:val="24"/>
              </w:rPr>
              <w:t>Учебный план МБОУ «</w:t>
            </w:r>
            <w:r w:rsidRPr="00FE6E76">
              <w:rPr>
                <w:rFonts w:ascii="Times New Roman" w:eastAsia="Calibri" w:hAnsi="Times New Roman" w:cs="Times New Roman"/>
                <w:sz w:val="24"/>
                <w:szCs w:val="24"/>
                <w:lang w:val="tt-RU"/>
              </w:rPr>
              <w:t>Большекибячинская среняя</w:t>
            </w:r>
            <w:r w:rsidRPr="00FE6E76">
              <w:rPr>
                <w:rFonts w:ascii="Times New Roman" w:eastAsia="Calibri" w:hAnsi="Times New Roman" w:cs="Times New Roman"/>
                <w:sz w:val="24"/>
                <w:szCs w:val="24"/>
              </w:rPr>
              <w:t xml:space="preserve"> общеобразовательная школа Сабинского муниципального района  Республики Татарстан» </w:t>
            </w:r>
          </w:p>
        </w:tc>
      </w:tr>
      <w:tr w:rsidR="00003044" w:rsidRPr="00D67DA6" w:rsidTr="00936614">
        <w:trPr>
          <w:trHeight w:val="558"/>
        </w:trPr>
        <w:tc>
          <w:tcPr>
            <w:tcW w:w="2376" w:type="dxa"/>
            <w:shd w:val="clear" w:color="auto" w:fill="auto"/>
          </w:tcPr>
          <w:p w:rsidR="00003044" w:rsidRPr="00D67DA6" w:rsidRDefault="00003044" w:rsidP="00936614">
            <w:pPr>
              <w:rPr>
                <w:rFonts w:ascii="Times New Roman" w:eastAsia="Calibri" w:hAnsi="Times New Roman" w:cs="Times New Roman"/>
                <w:sz w:val="24"/>
                <w:szCs w:val="24"/>
              </w:rPr>
            </w:pPr>
            <w:r w:rsidRPr="00D67DA6">
              <w:rPr>
                <w:rFonts w:ascii="Times New Roman" w:eastAsia="Calibri" w:hAnsi="Times New Roman" w:cs="Times New Roman"/>
                <w:sz w:val="24"/>
                <w:szCs w:val="24"/>
              </w:rPr>
              <w:t>Нормативно-правовая база создания учебного плана ОУ</w:t>
            </w:r>
          </w:p>
        </w:tc>
        <w:tc>
          <w:tcPr>
            <w:tcW w:w="7797" w:type="dxa"/>
            <w:shd w:val="clear" w:color="auto" w:fill="auto"/>
          </w:tcPr>
          <w:p w:rsidR="00003044" w:rsidRPr="00D67DA6" w:rsidRDefault="00003044" w:rsidP="00936614">
            <w:pPr>
              <w:jc w:val="both"/>
              <w:rPr>
                <w:rFonts w:ascii="Times New Roman" w:hAnsi="Times New Roman" w:cs="Times New Roman"/>
                <w:sz w:val="24"/>
                <w:szCs w:val="24"/>
              </w:rPr>
            </w:pPr>
            <w:r w:rsidRPr="00D67DA6">
              <w:rPr>
                <w:rFonts w:ascii="Times New Roman" w:hAnsi="Times New Roman" w:cs="Times New Roman"/>
                <w:sz w:val="24"/>
                <w:szCs w:val="24"/>
              </w:rPr>
              <w:t>Учебный</w:t>
            </w:r>
            <w:r w:rsidRPr="00D67DA6">
              <w:rPr>
                <w:rFonts w:ascii="Times New Roman" w:hAnsi="Times New Roman" w:cs="Times New Roman"/>
                <w:spacing w:val="-3"/>
                <w:sz w:val="24"/>
                <w:szCs w:val="24"/>
              </w:rPr>
              <w:t xml:space="preserve"> </w:t>
            </w:r>
            <w:r w:rsidRPr="00D67DA6">
              <w:rPr>
                <w:rFonts w:ascii="Times New Roman" w:hAnsi="Times New Roman" w:cs="Times New Roman"/>
                <w:sz w:val="24"/>
                <w:szCs w:val="24"/>
              </w:rPr>
              <w:t>план</w:t>
            </w:r>
            <w:r w:rsidRPr="00D67DA6">
              <w:rPr>
                <w:rFonts w:ascii="Times New Roman" w:hAnsi="Times New Roman" w:cs="Times New Roman"/>
                <w:spacing w:val="-2"/>
                <w:sz w:val="24"/>
                <w:szCs w:val="24"/>
              </w:rPr>
              <w:t xml:space="preserve"> </w:t>
            </w:r>
            <w:r w:rsidRPr="00D67DA6">
              <w:rPr>
                <w:rFonts w:ascii="Times New Roman" w:hAnsi="Times New Roman" w:cs="Times New Roman"/>
                <w:sz w:val="24"/>
                <w:szCs w:val="24"/>
              </w:rPr>
              <w:t>составлен</w:t>
            </w:r>
            <w:r w:rsidRPr="00D67DA6">
              <w:rPr>
                <w:rFonts w:ascii="Times New Roman" w:hAnsi="Times New Roman" w:cs="Times New Roman"/>
                <w:spacing w:val="-2"/>
                <w:sz w:val="24"/>
                <w:szCs w:val="24"/>
              </w:rPr>
              <w:t xml:space="preserve"> </w:t>
            </w:r>
            <w:r w:rsidRPr="00D67DA6">
              <w:rPr>
                <w:rFonts w:ascii="Times New Roman" w:hAnsi="Times New Roman" w:cs="Times New Roman"/>
                <w:sz w:val="24"/>
                <w:szCs w:val="24"/>
              </w:rPr>
              <w:t>на</w:t>
            </w:r>
            <w:r w:rsidRPr="00D67DA6">
              <w:rPr>
                <w:rFonts w:ascii="Times New Roman" w:hAnsi="Times New Roman" w:cs="Times New Roman"/>
                <w:spacing w:val="-4"/>
                <w:sz w:val="24"/>
                <w:szCs w:val="24"/>
              </w:rPr>
              <w:t xml:space="preserve"> </w:t>
            </w:r>
            <w:r w:rsidRPr="00D67DA6">
              <w:rPr>
                <w:rFonts w:ascii="Times New Roman" w:hAnsi="Times New Roman" w:cs="Times New Roman"/>
                <w:sz w:val="24"/>
                <w:szCs w:val="24"/>
              </w:rPr>
              <w:t>основе</w:t>
            </w:r>
            <w:r w:rsidRPr="00D67DA6">
              <w:rPr>
                <w:rFonts w:ascii="Times New Roman" w:hAnsi="Times New Roman" w:cs="Times New Roman"/>
                <w:spacing w:val="-4"/>
                <w:sz w:val="24"/>
                <w:szCs w:val="24"/>
              </w:rPr>
              <w:t xml:space="preserve"> </w:t>
            </w:r>
            <w:r w:rsidRPr="00D67DA6">
              <w:rPr>
                <w:rFonts w:ascii="Times New Roman" w:hAnsi="Times New Roman" w:cs="Times New Roman"/>
                <w:sz w:val="24"/>
                <w:szCs w:val="24"/>
              </w:rPr>
              <w:t>следующих документов:</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Федеральный Закон «Об образовании в Российской Федерации»» № 273-ФЗ от 29.12.2012 года;</w:t>
            </w:r>
          </w:p>
          <w:p w:rsidR="00D67DA6" w:rsidRPr="00D67DA6" w:rsidRDefault="00D67DA6" w:rsidP="00D67DA6">
            <w:pPr>
              <w:ind w:left="34" w:right="57" w:firstLine="425"/>
              <w:jc w:val="both"/>
              <w:rPr>
                <w:rFonts w:ascii="Times New Roman" w:hAnsi="Times New Roman" w:cs="Times New Roman"/>
                <w:sz w:val="24"/>
                <w:szCs w:val="24"/>
                <w:lang w:val="tt-RU"/>
              </w:rPr>
            </w:pPr>
            <w:r w:rsidRPr="00D67DA6">
              <w:rPr>
                <w:rFonts w:ascii="Times New Roman" w:hAnsi="Times New Roman" w:cs="Times New Roman"/>
                <w:sz w:val="24"/>
                <w:szCs w:val="24"/>
              </w:rPr>
              <w:t xml:space="preserve">Закон Российской Федерации от 25.10.1991 № 1807-1 ред. от 12.03.2014, «О языках народов Российской Федерации» </w:t>
            </w:r>
            <w:r w:rsidRPr="00D67DA6">
              <w:rPr>
                <w:rFonts w:ascii="Times New Roman" w:hAnsi="Times New Roman" w:cs="Times New Roman"/>
                <w:sz w:val="24"/>
                <w:szCs w:val="24"/>
                <w:lang w:val="en-US"/>
              </w:rPr>
              <w:t>c</w:t>
            </w:r>
            <w:r w:rsidRPr="00D67DA6">
              <w:rPr>
                <w:rFonts w:ascii="Times New Roman" w:hAnsi="Times New Roman" w:cs="Times New Roman"/>
                <w:sz w:val="24"/>
                <w:szCs w:val="24"/>
              </w:rPr>
              <w:t xml:space="preserve"> </w:t>
            </w:r>
            <w:r w:rsidRPr="00D67DA6">
              <w:rPr>
                <w:rFonts w:ascii="Times New Roman" w:hAnsi="Times New Roman" w:cs="Times New Roman"/>
                <w:sz w:val="24"/>
                <w:szCs w:val="24"/>
                <w:lang w:val="tt-RU"/>
              </w:rPr>
              <w:t>изменениями;</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Закона Республики Татарстан от 22.07.2013 г. № 68 - ЗРТ «Об образовании»;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Закона Республики Татарстан от 08.07.1992 г. № 1560-</w:t>
            </w:r>
            <w:r w:rsidRPr="00D67DA6">
              <w:rPr>
                <w:rFonts w:ascii="Times New Roman" w:hAnsi="Times New Roman" w:cs="Times New Roman"/>
                <w:sz w:val="24"/>
                <w:szCs w:val="24"/>
                <w:lang w:val="en-US"/>
              </w:rPr>
              <w:t>XII</w:t>
            </w:r>
            <w:r w:rsidRPr="00D67DA6">
              <w:rPr>
                <w:rFonts w:ascii="Times New Roman" w:hAnsi="Times New Roman" w:cs="Times New Roman"/>
                <w:sz w:val="24"/>
                <w:szCs w:val="24"/>
              </w:rPr>
              <w:t xml:space="preserve"> «О государственных языках Республики Татарстан и других языках в Республике Татарстан»;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Постановление Главного государственного санитарного врача РФ (от 28.09.2020г.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67DA6" w:rsidRPr="00D67DA6" w:rsidRDefault="00D67DA6" w:rsidP="00D67DA6">
            <w:pPr>
              <w:shd w:val="clear" w:color="auto" w:fill="FFFFFF"/>
              <w:ind w:firstLine="459"/>
              <w:jc w:val="both"/>
              <w:rPr>
                <w:rFonts w:ascii="Times New Roman" w:hAnsi="Times New Roman" w:cs="Times New Roman"/>
                <w:sz w:val="24"/>
                <w:szCs w:val="24"/>
              </w:rPr>
            </w:pPr>
            <w:r w:rsidRPr="00D67DA6">
              <w:rPr>
                <w:rFonts w:ascii="Times New Roman" w:hAnsi="Times New Roman" w:cs="Times New Roman"/>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w:t>
            </w:r>
          </w:p>
          <w:p w:rsidR="00D67DA6" w:rsidRPr="00D67DA6" w:rsidRDefault="00D67DA6" w:rsidP="00D67DA6">
            <w:pPr>
              <w:shd w:val="clear" w:color="auto" w:fill="FFFFFF"/>
              <w:jc w:val="both"/>
              <w:rPr>
                <w:rFonts w:ascii="Times New Roman" w:hAnsi="Times New Roman" w:cs="Times New Roman"/>
                <w:sz w:val="24"/>
                <w:szCs w:val="24"/>
              </w:rPr>
            </w:pPr>
            <w:r w:rsidRPr="00D67DA6">
              <w:rPr>
                <w:rFonts w:ascii="Times New Roman" w:hAnsi="Times New Roman" w:cs="Times New Roman"/>
                <w:sz w:val="24"/>
                <w:szCs w:val="24"/>
              </w:rPr>
              <w:t>Федерации от 28.01.2021 № 2;</w:t>
            </w:r>
          </w:p>
          <w:p w:rsidR="00D67DA6" w:rsidRPr="00D67DA6" w:rsidRDefault="00D67DA6" w:rsidP="00D67DA6">
            <w:pPr>
              <w:ind w:left="34" w:right="57" w:firstLine="425"/>
              <w:jc w:val="both"/>
              <w:rPr>
                <w:rFonts w:ascii="Times New Roman" w:hAnsi="Times New Roman" w:cs="Times New Roman"/>
                <w:sz w:val="24"/>
                <w:szCs w:val="24"/>
              </w:rPr>
            </w:pPr>
            <w:r w:rsidRPr="00D67DA6">
              <w:rPr>
                <w:rStyle w:val="s1"/>
                <w:rFonts w:ascii="Times New Roman" w:hAnsi="Times New Roman" w:cs="Times New Roman"/>
                <w:sz w:val="24"/>
                <w:szCs w:val="24"/>
              </w:rPr>
              <w:t xml:space="preserve">Приказ Министерства </w:t>
            </w:r>
            <w:r w:rsidRPr="00D67DA6">
              <w:rPr>
                <w:rStyle w:val="s1"/>
                <w:rFonts w:ascii="Times New Roman" w:hAnsi="Times New Roman" w:cs="Times New Roman"/>
                <w:sz w:val="24"/>
                <w:szCs w:val="24"/>
                <w:lang w:val="tt-RU"/>
              </w:rPr>
              <w:t>п</w:t>
            </w:r>
            <w:proofErr w:type="spellStart"/>
            <w:r w:rsidRPr="00D67DA6">
              <w:rPr>
                <w:rStyle w:val="s1"/>
                <w:rFonts w:ascii="Times New Roman" w:hAnsi="Times New Roman" w:cs="Times New Roman"/>
                <w:sz w:val="24"/>
                <w:szCs w:val="24"/>
              </w:rPr>
              <w:t>росвещения</w:t>
            </w:r>
            <w:proofErr w:type="spellEnd"/>
            <w:r w:rsidRPr="00D67DA6">
              <w:rPr>
                <w:rStyle w:val="s1"/>
                <w:rFonts w:ascii="Times New Roman" w:hAnsi="Times New Roman" w:cs="Times New Roman"/>
                <w:sz w:val="24"/>
                <w:szCs w:val="24"/>
              </w:rPr>
              <w:t xml:space="preserve"> Российской Федерации от 31 мая 2021 года № 286 «Об утверждении федерального государственного образовательного стандарта начального общего образования»;</w:t>
            </w:r>
          </w:p>
          <w:p w:rsidR="00D67DA6" w:rsidRPr="00D67DA6" w:rsidRDefault="00D67DA6" w:rsidP="00D67DA6">
            <w:pPr>
              <w:ind w:left="34" w:right="57" w:firstLine="425"/>
              <w:jc w:val="both"/>
              <w:rPr>
                <w:rFonts w:ascii="Times New Roman" w:hAnsi="Times New Roman" w:cs="Times New Roman"/>
                <w:sz w:val="24"/>
                <w:szCs w:val="24"/>
              </w:rPr>
            </w:pPr>
            <w:r w:rsidRPr="00D67DA6">
              <w:rPr>
                <w:rStyle w:val="s1"/>
                <w:rFonts w:ascii="Times New Roman" w:hAnsi="Times New Roman" w:cs="Times New Roman"/>
                <w:sz w:val="24"/>
                <w:szCs w:val="24"/>
              </w:rPr>
              <w:t xml:space="preserve">Приказ Министерства </w:t>
            </w:r>
            <w:r w:rsidRPr="00D67DA6">
              <w:rPr>
                <w:rStyle w:val="s1"/>
                <w:rFonts w:ascii="Times New Roman" w:hAnsi="Times New Roman" w:cs="Times New Roman"/>
                <w:sz w:val="24"/>
                <w:szCs w:val="24"/>
                <w:lang w:val="tt-RU"/>
              </w:rPr>
              <w:t>п</w:t>
            </w:r>
            <w:proofErr w:type="spellStart"/>
            <w:r w:rsidRPr="00D67DA6">
              <w:rPr>
                <w:rStyle w:val="s1"/>
                <w:rFonts w:ascii="Times New Roman" w:hAnsi="Times New Roman" w:cs="Times New Roman"/>
                <w:sz w:val="24"/>
                <w:szCs w:val="24"/>
              </w:rPr>
              <w:t>росве</w:t>
            </w:r>
            <w:proofErr w:type="spellEnd"/>
            <w:r w:rsidRPr="00D67DA6">
              <w:rPr>
                <w:rStyle w:val="s1"/>
                <w:rFonts w:ascii="Times New Roman" w:hAnsi="Times New Roman" w:cs="Times New Roman"/>
                <w:sz w:val="24"/>
                <w:szCs w:val="24"/>
                <w:lang w:val="tt-RU"/>
              </w:rPr>
              <w:t>щ</w:t>
            </w:r>
            <w:proofErr w:type="spellStart"/>
            <w:r w:rsidRPr="00D67DA6">
              <w:rPr>
                <w:rStyle w:val="s1"/>
                <w:rFonts w:ascii="Times New Roman" w:hAnsi="Times New Roman" w:cs="Times New Roman"/>
                <w:sz w:val="24"/>
                <w:szCs w:val="24"/>
              </w:rPr>
              <w:t>ения</w:t>
            </w:r>
            <w:proofErr w:type="spellEnd"/>
            <w:r w:rsidRPr="00D67DA6">
              <w:rPr>
                <w:rStyle w:val="s1"/>
                <w:rFonts w:ascii="Times New Roman" w:hAnsi="Times New Roman" w:cs="Times New Roman"/>
                <w:sz w:val="24"/>
                <w:szCs w:val="24"/>
              </w:rPr>
              <w:t xml:space="preserve"> Российской Федерации от 31 мая 2021 года № 287 «Об утверждении федерального государственного  образовательного стандарта основного общего образования»;</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Приказ Министерства просвещения РФ от 22.03.2021 года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roofErr w:type="gramStart"/>
            <w:r w:rsidRPr="00D67DA6">
              <w:rPr>
                <w:rFonts w:ascii="Times New Roman" w:hAnsi="Times New Roman" w:cs="Times New Roman"/>
                <w:sz w:val="24"/>
                <w:szCs w:val="24"/>
              </w:rPr>
              <w:t>.</w:t>
            </w:r>
            <w:proofErr w:type="gramEnd"/>
            <w:r w:rsidRPr="00D67DA6">
              <w:rPr>
                <w:rFonts w:ascii="Times New Roman" w:hAnsi="Times New Roman" w:cs="Times New Roman"/>
                <w:sz w:val="24"/>
                <w:szCs w:val="24"/>
              </w:rPr>
              <w:t xml:space="preserve"> (</w:t>
            </w:r>
            <w:proofErr w:type="gramStart"/>
            <w:r w:rsidRPr="00D67DA6">
              <w:rPr>
                <w:rFonts w:ascii="Times New Roman" w:hAnsi="Times New Roman" w:cs="Times New Roman"/>
                <w:sz w:val="24"/>
                <w:szCs w:val="24"/>
              </w:rPr>
              <w:t>с</w:t>
            </w:r>
            <w:proofErr w:type="gramEnd"/>
            <w:r w:rsidRPr="00D67DA6">
              <w:rPr>
                <w:rFonts w:ascii="Times New Roman" w:hAnsi="Times New Roman" w:cs="Times New Roman"/>
                <w:sz w:val="24"/>
                <w:szCs w:val="24"/>
              </w:rPr>
              <w:t xml:space="preserve"> </w:t>
            </w:r>
            <w:proofErr w:type="spellStart"/>
            <w:r w:rsidRPr="00D67DA6">
              <w:rPr>
                <w:rFonts w:ascii="Times New Roman" w:hAnsi="Times New Roman" w:cs="Times New Roman"/>
                <w:sz w:val="24"/>
                <w:szCs w:val="24"/>
              </w:rPr>
              <w:t>изм</w:t>
            </w:r>
            <w:proofErr w:type="spellEnd"/>
            <w:r w:rsidRPr="00D67DA6">
              <w:rPr>
                <w:rFonts w:ascii="Times New Roman" w:hAnsi="Times New Roman" w:cs="Times New Roman"/>
                <w:sz w:val="24"/>
                <w:szCs w:val="24"/>
              </w:rPr>
              <w:t>);</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Приказ Министерства 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w:t>
            </w:r>
            <w:r w:rsidRPr="00D67DA6">
              <w:rPr>
                <w:rFonts w:ascii="Times New Roman" w:hAnsi="Times New Roman" w:cs="Times New Roman"/>
                <w:sz w:val="24"/>
                <w:szCs w:val="24"/>
              </w:rPr>
              <w:lastRenderedPageBreak/>
              <w:t xml:space="preserve">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Письма </w:t>
            </w:r>
            <w:proofErr w:type="spellStart"/>
            <w:r w:rsidRPr="00D67DA6">
              <w:rPr>
                <w:rFonts w:ascii="Times New Roman" w:hAnsi="Times New Roman" w:cs="Times New Roman"/>
                <w:sz w:val="24"/>
                <w:szCs w:val="24"/>
              </w:rPr>
              <w:t>МОиН</w:t>
            </w:r>
            <w:proofErr w:type="spellEnd"/>
            <w:r w:rsidRPr="00D67DA6">
              <w:rPr>
                <w:rFonts w:ascii="Times New Roman" w:hAnsi="Times New Roman" w:cs="Times New Roman"/>
                <w:sz w:val="24"/>
                <w:szCs w:val="24"/>
              </w:rPr>
              <w:t xml:space="preserve"> РФ от 08.10.2010 № ИК-1494/19 «О введении третьего часа физической культуры»;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Письма </w:t>
            </w:r>
            <w:proofErr w:type="spellStart"/>
            <w:r w:rsidRPr="00D67DA6">
              <w:rPr>
                <w:rFonts w:ascii="Times New Roman" w:hAnsi="Times New Roman" w:cs="Times New Roman"/>
                <w:sz w:val="24"/>
                <w:szCs w:val="24"/>
              </w:rPr>
              <w:t>МОиН</w:t>
            </w:r>
            <w:proofErr w:type="spellEnd"/>
            <w:r w:rsidRPr="00D67DA6">
              <w:rPr>
                <w:rFonts w:ascii="Times New Roman" w:hAnsi="Times New Roman" w:cs="Times New Roman"/>
                <w:sz w:val="24"/>
                <w:szCs w:val="24"/>
              </w:rPr>
              <w:t xml:space="preserve"> РФ от 25.05.2015 №08-761 «Об изучении предметных областей: «Основы религиозных культур и светской этики» и «Основы духовно-нравственной культуры народов России»;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Приказ Министерства просвещения Российской Федерации от 18.05.2023 г.№372 «Об утверждении федеральной образовательной программы начального общего образования»;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Приказ Министерства просвещения Российской Федерации от 18.05.2023 г. №370 «Об утверждении федеральной образовательной программы основного общего образования»;</w:t>
            </w:r>
          </w:p>
          <w:p w:rsidR="00D67DA6" w:rsidRPr="00D67DA6" w:rsidRDefault="00D67DA6" w:rsidP="00D67DA6">
            <w:pPr>
              <w:ind w:left="34" w:right="57" w:firstLine="425"/>
              <w:jc w:val="both"/>
              <w:rPr>
                <w:rFonts w:ascii="Times New Roman" w:eastAsia="Calibri" w:hAnsi="Times New Roman" w:cs="Times New Roman"/>
                <w:color w:val="000000"/>
                <w:sz w:val="24"/>
                <w:szCs w:val="24"/>
              </w:rPr>
            </w:pPr>
            <w:r w:rsidRPr="00D67DA6">
              <w:rPr>
                <w:rFonts w:ascii="Times New Roman" w:eastAsia="Calibri" w:hAnsi="Times New Roman" w:cs="Times New Roman"/>
                <w:color w:val="000000"/>
                <w:sz w:val="24"/>
                <w:szCs w:val="24"/>
              </w:rPr>
              <w:t>Приказ Министерства просвещения Российской Федерации от 18.05.2023 г. №371  «Об утверждении федеральной образовательной программы среднего общего образования»;</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Приказ </w:t>
            </w:r>
            <w:proofErr w:type="spellStart"/>
            <w:r w:rsidRPr="00D67DA6">
              <w:rPr>
                <w:rFonts w:ascii="Times New Roman" w:hAnsi="Times New Roman" w:cs="Times New Roman"/>
                <w:sz w:val="24"/>
                <w:szCs w:val="24"/>
              </w:rPr>
              <w:t>Минпросвещения</w:t>
            </w:r>
            <w:proofErr w:type="spellEnd"/>
            <w:r w:rsidRPr="00D67DA6">
              <w:rPr>
                <w:rFonts w:ascii="Times New Roman" w:hAnsi="Times New Roman" w:cs="Times New Roman"/>
                <w:sz w:val="24"/>
                <w:szCs w:val="24"/>
              </w:rPr>
              <w:t xml:space="preserve"> от 27.12.2023 №1028 года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Приказ Министерства просвещения Российской Федерации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w:t>
            </w:r>
          </w:p>
          <w:p w:rsidR="00D67DA6" w:rsidRPr="00D67DA6" w:rsidRDefault="00D67DA6" w:rsidP="00D67DA6">
            <w:pPr>
              <w:ind w:left="34" w:right="57"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Приказ Министерства просвещения Российской Федерации от 19.03.2024 № 171 «О внесении изменений в некоторые приказы </w:t>
            </w:r>
            <w:r w:rsidRPr="00D67DA6">
              <w:rPr>
                <w:rFonts w:ascii="Times New Roman" w:hAnsi="Times New Roman" w:cs="Times New Roman"/>
                <w:sz w:val="24"/>
                <w:szCs w:val="24"/>
              </w:rPr>
              <w:lastRenderedPageBreak/>
              <w:t>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003044" w:rsidRPr="00D67DA6" w:rsidRDefault="00D67DA6" w:rsidP="00D67DA6">
            <w:pPr>
              <w:jc w:val="both"/>
              <w:rPr>
                <w:rFonts w:ascii="Times New Roman" w:eastAsia="Calibri" w:hAnsi="Times New Roman" w:cs="Times New Roman"/>
                <w:sz w:val="24"/>
                <w:szCs w:val="24"/>
              </w:rPr>
            </w:pPr>
            <w:r w:rsidRPr="00D67DA6">
              <w:rPr>
                <w:rFonts w:ascii="Times New Roman" w:hAnsi="Times New Roman" w:cs="Times New Roman"/>
                <w:sz w:val="24"/>
                <w:szCs w:val="24"/>
              </w:rPr>
              <w:t xml:space="preserve">Устав </w:t>
            </w:r>
            <w:r w:rsidRPr="00D67DA6">
              <w:rPr>
                <w:rFonts w:ascii="Times New Roman" w:hAnsi="Times New Roman" w:cs="Times New Roman"/>
                <w:b/>
                <w:sz w:val="24"/>
                <w:szCs w:val="24"/>
              </w:rPr>
              <w:t xml:space="preserve"> </w:t>
            </w:r>
            <w:r w:rsidRPr="00D67DA6">
              <w:rPr>
                <w:rFonts w:ascii="Times New Roman" w:hAnsi="Times New Roman" w:cs="Times New Roman"/>
                <w:sz w:val="24"/>
                <w:szCs w:val="24"/>
              </w:rPr>
              <w:t>муниципального бюджетного общеобразовательного учреждения</w:t>
            </w:r>
            <w:r w:rsidRPr="00D67DA6">
              <w:rPr>
                <w:rFonts w:ascii="Times New Roman" w:hAnsi="Times New Roman" w:cs="Times New Roman"/>
                <w:b/>
                <w:sz w:val="24"/>
                <w:szCs w:val="24"/>
              </w:rPr>
              <w:t xml:space="preserve"> </w:t>
            </w:r>
            <w:r w:rsidRPr="00D67DA6">
              <w:rPr>
                <w:rFonts w:ascii="Times New Roman" w:hAnsi="Times New Roman" w:cs="Times New Roman"/>
                <w:sz w:val="24"/>
                <w:szCs w:val="24"/>
              </w:rPr>
              <w:t xml:space="preserve"> «</w:t>
            </w:r>
            <w:proofErr w:type="spellStart"/>
            <w:r>
              <w:rPr>
                <w:rFonts w:ascii="Times New Roman" w:hAnsi="Times New Roman" w:cs="Times New Roman"/>
                <w:sz w:val="24"/>
                <w:szCs w:val="24"/>
              </w:rPr>
              <w:t>Большекибячинская</w:t>
            </w:r>
            <w:proofErr w:type="spellEnd"/>
            <w:r>
              <w:rPr>
                <w:rFonts w:ascii="Times New Roman" w:hAnsi="Times New Roman" w:cs="Times New Roman"/>
                <w:sz w:val="24"/>
                <w:szCs w:val="24"/>
              </w:rPr>
              <w:t xml:space="preserve"> </w:t>
            </w:r>
            <w:r w:rsidRPr="00D67DA6">
              <w:rPr>
                <w:rFonts w:ascii="Times New Roman" w:hAnsi="Times New Roman" w:cs="Times New Roman"/>
                <w:sz w:val="24"/>
                <w:szCs w:val="24"/>
              </w:rPr>
              <w:t>средняя общеобразовательная школа Сабинского муниципального района Республики Татарстан»</w:t>
            </w:r>
          </w:p>
        </w:tc>
      </w:tr>
    </w:tbl>
    <w:p w:rsidR="00F20C87" w:rsidRPr="00D67DA6" w:rsidRDefault="00F20C87" w:rsidP="00F20C87">
      <w:pPr>
        <w:spacing w:line="276" w:lineRule="auto"/>
        <w:jc w:val="both"/>
        <w:rPr>
          <w:rFonts w:ascii="Times New Roman" w:hAnsi="Times New Roman" w:cs="Times New Roman"/>
          <w:sz w:val="24"/>
          <w:szCs w:val="24"/>
        </w:rPr>
      </w:pPr>
    </w:p>
    <w:p w:rsidR="00D67DA6" w:rsidRPr="00D67DA6" w:rsidRDefault="00D67DA6" w:rsidP="00D67DA6">
      <w:pPr>
        <w:spacing w:line="276" w:lineRule="auto"/>
        <w:ind w:firstLine="426"/>
        <w:jc w:val="both"/>
        <w:rPr>
          <w:rFonts w:ascii="Times New Roman" w:hAnsi="Times New Roman" w:cs="Times New Roman"/>
          <w:sz w:val="24"/>
          <w:szCs w:val="24"/>
        </w:rPr>
      </w:pPr>
      <w:proofErr w:type="gramStart"/>
      <w:r w:rsidRPr="00D67DA6">
        <w:rPr>
          <w:rFonts w:ascii="Times New Roman" w:hAnsi="Times New Roman" w:cs="Times New Roman"/>
          <w:sz w:val="24"/>
          <w:szCs w:val="24"/>
        </w:rPr>
        <w:t>Учебный план муниципального бюджетного общеобразовательного учреждения  «</w:t>
      </w:r>
      <w:proofErr w:type="spellStart"/>
      <w:r>
        <w:rPr>
          <w:rFonts w:ascii="Times New Roman" w:hAnsi="Times New Roman" w:cs="Times New Roman"/>
          <w:sz w:val="24"/>
          <w:szCs w:val="24"/>
        </w:rPr>
        <w:t>Большекибячинская</w:t>
      </w:r>
      <w:proofErr w:type="spellEnd"/>
      <w:r w:rsidRPr="00D67DA6">
        <w:rPr>
          <w:rFonts w:ascii="Times New Roman" w:hAnsi="Times New Roman" w:cs="Times New Roman"/>
          <w:sz w:val="24"/>
          <w:szCs w:val="24"/>
        </w:rPr>
        <w:t xml:space="preserve"> средняя общеобразовательная школа Сабинского муниципального района Республики Татарстан» (далее - учебный план) для 1-4 классов, реализующих федеральную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для 5-9 классов, реализующих федеральную основную образовательную программу основного общего образования</w:t>
      </w:r>
      <w:proofErr w:type="gramEnd"/>
      <w:r w:rsidRPr="00D67DA6">
        <w:rPr>
          <w:rFonts w:ascii="Times New Roman" w:hAnsi="Times New Roman" w:cs="Times New Roman"/>
          <w:sz w:val="24"/>
          <w:szCs w:val="24"/>
        </w:rPr>
        <w:t xml:space="preserve">, </w:t>
      </w:r>
      <w:proofErr w:type="gramStart"/>
      <w:r w:rsidRPr="00D67DA6">
        <w:rPr>
          <w:rFonts w:ascii="Times New Roman" w:hAnsi="Times New Roman" w:cs="Times New Roman"/>
          <w:sz w:val="24"/>
          <w:szCs w:val="24"/>
        </w:rPr>
        <w:t>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для 10-11 классов, реализующих федеральную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«Об утверждении федерального государственного образовательного стандарта среднего общего образования»), фиксирует общий объём нагрузки, максимальный объём аудиторной нагрузки обучающихся</w:t>
      </w:r>
      <w:proofErr w:type="gramEnd"/>
      <w:r w:rsidRPr="00D67DA6">
        <w:rPr>
          <w:rFonts w:ascii="Times New Roman" w:hAnsi="Times New Roman" w:cs="Times New Roman"/>
          <w:sz w:val="24"/>
          <w:szCs w:val="24"/>
        </w:rPr>
        <w:t xml:space="preserve">, состав и структуру предметных областей, распределяет учебное время, отводимое на их освоение по классам и учебным предметам. </w:t>
      </w:r>
    </w:p>
    <w:p w:rsidR="00D67DA6" w:rsidRPr="00D67DA6" w:rsidRDefault="00D67DA6" w:rsidP="00D67DA6">
      <w:pPr>
        <w:spacing w:line="276" w:lineRule="auto"/>
        <w:ind w:firstLine="426"/>
        <w:jc w:val="both"/>
        <w:rPr>
          <w:rFonts w:ascii="Times New Roman" w:hAnsi="Times New Roman" w:cs="Times New Roman"/>
          <w:sz w:val="24"/>
          <w:szCs w:val="24"/>
        </w:rPr>
      </w:pPr>
      <w:proofErr w:type="gramStart"/>
      <w:r w:rsidRPr="00D67DA6">
        <w:rPr>
          <w:rStyle w:val="markedcontent"/>
          <w:rFonts w:ascii="Times New Roman" w:hAnsi="Times New Roman" w:cs="Times New Roman"/>
          <w:sz w:val="24"/>
          <w:szCs w:val="24"/>
        </w:rPr>
        <w:t>Учебный план является частью образовательной программы МБОУ «</w:t>
      </w:r>
      <w:proofErr w:type="spellStart"/>
      <w:r>
        <w:rPr>
          <w:rStyle w:val="markedcontent"/>
          <w:rFonts w:ascii="Times New Roman" w:hAnsi="Times New Roman" w:cs="Times New Roman"/>
          <w:sz w:val="24"/>
          <w:szCs w:val="24"/>
        </w:rPr>
        <w:t>Большекибячинская</w:t>
      </w:r>
      <w:proofErr w:type="spellEnd"/>
      <w:r>
        <w:rPr>
          <w:rStyle w:val="markedcontent"/>
          <w:rFonts w:ascii="Times New Roman" w:hAnsi="Times New Roman" w:cs="Times New Roman"/>
          <w:sz w:val="24"/>
          <w:szCs w:val="24"/>
        </w:rPr>
        <w:t xml:space="preserve"> </w:t>
      </w:r>
      <w:r w:rsidRPr="00D67DA6">
        <w:rPr>
          <w:rStyle w:val="markedcontent"/>
          <w:rFonts w:ascii="Times New Roman" w:hAnsi="Times New Roman" w:cs="Times New Roman"/>
          <w:sz w:val="24"/>
          <w:szCs w:val="24"/>
        </w:rPr>
        <w:t xml:space="preserve">средняя общеобразовательная школа Сабинского муниципального района Республики Татарстан», разработанной в соответствии </w:t>
      </w:r>
      <w:r w:rsidRPr="00D67DA6">
        <w:rPr>
          <w:rFonts w:ascii="Times New Roman" w:hAnsi="Times New Roman" w:cs="Times New Roman"/>
          <w:sz w:val="24"/>
          <w:szCs w:val="24"/>
        </w:rPr>
        <w:t xml:space="preserve">с ФГОС НОО, ФГОС ООО, ФГОС СОО,  с учетом Федеральной образовательной программой начального, основного, среднего образования, и обеспечивает выполнение санитарно-эпидемиологических требований СП 2.4.3648-20 и гигиенических нормативов и требований СанПиН 1.2.3685-21. </w:t>
      </w:r>
      <w:proofErr w:type="gramEnd"/>
    </w:p>
    <w:p w:rsidR="00D67DA6" w:rsidRPr="00D67DA6" w:rsidRDefault="00D67DA6" w:rsidP="00D67DA6">
      <w:pPr>
        <w:spacing w:line="276" w:lineRule="auto"/>
        <w:ind w:firstLine="567"/>
        <w:jc w:val="both"/>
        <w:rPr>
          <w:rStyle w:val="markedcontent"/>
          <w:rFonts w:ascii="Times New Roman" w:hAnsi="Times New Roman" w:cs="Times New Roman"/>
          <w:sz w:val="24"/>
          <w:szCs w:val="24"/>
        </w:rPr>
      </w:pPr>
      <w:proofErr w:type="gramStart"/>
      <w:r w:rsidRPr="00D67DA6">
        <w:rPr>
          <w:rStyle w:val="markedcontent"/>
          <w:rFonts w:ascii="Times New Roman" w:hAnsi="Times New Roman" w:cs="Times New Roman"/>
          <w:sz w:val="24"/>
          <w:szCs w:val="24"/>
        </w:rPr>
        <w:t>Начало и конец учебного года определяется календарным учебный графиком.</w:t>
      </w:r>
      <w:proofErr w:type="gramEnd"/>
    </w:p>
    <w:p w:rsidR="00D67DA6" w:rsidRPr="00D67DA6" w:rsidRDefault="00D67DA6" w:rsidP="00D67DA6">
      <w:pPr>
        <w:spacing w:line="276" w:lineRule="auto"/>
        <w:ind w:firstLine="567"/>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rPr>
        <w:t>Продолжительность учебного года</w:t>
      </w:r>
      <w:r w:rsidRPr="00D67DA6">
        <w:rPr>
          <w:rFonts w:ascii="Times New Roman" w:hAnsi="Times New Roman" w:cs="Times New Roman"/>
          <w:sz w:val="24"/>
          <w:szCs w:val="24"/>
        </w:rPr>
        <w:t xml:space="preserve"> в 1 классе - 33 учебные недели, во 2-9 классах – 34 учебных недели, </w:t>
      </w:r>
      <w:r w:rsidRPr="00D67DA6">
        <w:rPr>
          <w:rStyle w:val="markedcontent"/>
          <w:rFonts w:ascii="Times New Roman" w:hAnsi="Times New Roman" w:cs="Times New Roman"/>
          <w:sz w:val="24"/>
          <w:szCs w:val="24"/>
        </w:rPr>
        <w:t xml:space="preserve"> в 10-11 классах составляет 34 учебные недели. </w:t>
      </w:r>
    </w:p>
    <w:p w:rsidR="00D67DA6" w:rsidRPr="00D67DA6" w:rsidRDefault="00D67DA6" w:rsidP="00D67DA6">
      <w:pPr>
        <w:spacing w:line="276" w:lineRule="auto"/>
        <w:ind w:firstLine="567"/>
        <w:jc w:val="both"/>
        <w:rPr>
          <w:rStyle w:val="markedcontent"/>
          <w:rFonts w:ascii="Times New Roman" w:hAnsi="Times New Roman" w:cs="Times New Roman"/>
          <w:sz w:val="24"/>
          <w:szCs w:val="24"/>
        </w:rPr>
      </w:pPr>
      <w:proofErr w:type="gramStart"/>
      <w:r w:rsidRPr="00D67DA6">
        <w:rPr>
          <w:rFonts w:ascii="Times New Roman" w:hAnsi="Times New Roman" w:cs="Times New Roman"/>
          <w:sz w:val="24"/>
          <w:szCs w:val="24"/>
        </w:rPr>
        <w:t xml:space="preserve">Максимальный объем аудиторной нагрузки обучающихся в неделю составляет: в 1 классе - 21 час, во 2 – 4 классах – 26 часов, в 5 классе – 32 часа, в 6 классе – 33 часа, в 7 классе – 35 часов, в 8-9 классе – 36 часов, </w:t>
      </w:r>
      <w:r w:rsidRPr="00D67DA6">
        <w:rPr>
          <w:rStyle w:val="markedcontent"/>
          <w:rFonts w:ascii="Times New Roman" w:hAnsi="Times New Roman" w:cs="Times New Roman"/>
          <w:sz w:val="24"/>
          <w:szCs w:val="24"/>
        </w:rPr>
        <w:t>в  10 классе – 37 часов, в  11 классе – 37 часов.</w:t>
      </w:r>
      <w:proofErr w:type="gramEnd"/>
    </w:p>
    <w:p w:rsidR="00D67DA6" w:rsidRPr="00D67DA6" w:rsidRDefault="00D67DA6" w:rsidP="00D67DA6">
      <w:pPr>
        <w:spacing w:line="276" w:lineRule="auto"/>
        <w:ind w:firstLine="567"/>
        <w:jc w:val="both"/>
        <w:rPr>
          <w:rFonts w:ascii="Times New Roman" w:hAnsi="Times New Roman" w:cs="Times New Roman"/>
          <w:sz w:val="24"/>
          <w:szCs w:val="24"/>
        </w:rPr>
      </w:pPr>
      <w:r w:rsidRPr="00D67DA6">
        <w:rPr>
          <w:rFonts w:ascii="Times New Roman" w:hAnsi="Times New Roman" w:cs="Times New Roman"/>
          <w:sz w:val="24"/>
          <w:szCs w:val="24"/>
        </w:rPr>
        <w:t xml:space="preserve">Продолжительность урока (академический час) составляет 45 минут, за исключением 1 класса. </w:t>
      </w:r>
    </w:p>
    <w:p w:rsidR="00D67DA6" w:rsidRPr="00D67DA6" w:rsidRDefault="00D67DA6" w:rsidP="00D67DA6">
      <w:pPr>
        <w:spacing w:line="276" w:lineRule="auto"/>
        <w:ind w:firstLine="567"/>
        <w:jc w:val="both"/>
        <w:rPr>
          <w:rFonts w:ascii="Times New Roman" w:hAnsi="Times New Roman" w:cs="Times New Roman"/>
          <w:sz w:val="24"/>
          <w:szCs w:val="24"/>
        </w:rPr>
      </w:pPr>
      <w:r w:rsidRPr="00D67DA6">
        <w:rPr>
          <w:rFonts w:ascii="Times New Roman" w:hAnsi="Times New Roman" w:cs="Times New Roman"/>
          <w:sz w:val="24"/>
          <w:szCs w:val="24"/>
        </w:rPr>
        <w:t xml:space="preserve">Обучение в 1-м классе осуществляется с соблюдением следующих дополнительных требований: </w:t>
      </w:r>
    </w:p>
    <w:p w:rsidR="00D67DA6" w:rsidRPr="00D67DA6" w:rsidRDefault="00D67DA6" w:rsidP="00D67DA6">
      <w:pPr>
        <w:spacing w:line="276" w:lineRule="auto"/>
        <w:ind w:firstLine="567"/>
        <w:jc w:val="both"/>
        <w:rPr>
          <w:rFonts w:ascii="Times New Roman" w:hAnsi="Times New Roman" w:cs="Times New Roman"/>
          <w:sz w:val="24"/>
          <w:szCs w:val="24"/>
        </w:rPr>
      </w:pPr>
      <w:r w:rsidRPr="00D67DA6">
        <w:rPr>
          <w:rFonts w:ascii="Times New Roman" w:hAnsi="Times New Roman" w:cs="Times New Roman"/>
          <w:sz w:val="24"/>
          <w:szCs w:val="24"/>
        </w:rPr>
        <w:lastRenderedPageBreak/>
        <w:sym w:font="Symbol" w:char="F02D"/>
      </w:r>
      <w:r w:rsidRPr="00D67DA6">
        <w:rPr>
          <w:rFonts w:ascii="Times New Roman" w:hAnsi="Times New Roman" w:cs="Times New Roman"/>
          <w:sz w:val="24"/>
          <w:szCs w:val="24"/>
        </w:rPr>
        <w:t xml:space="preserve"> учебные занятия проводятся по 5-дневной учебной неделе и только в первую смену; </w:t>
      </w:r>
    </w:p>
    <w:p w:rsidR="00D67DA6" w:rsidRPr="00D67DA6" w:rsidRDefault="00D67DA6" w:rsidP="00D67DA6">
      <w:pPr>
        <w:spacing w:line="276" w:lineRule="auto"/>
        <w:ind w:firstLine="567"/>
        <w:jc w:val="both"/>
        <w:rPr>
          <w:rStyle w:val="markedcontent"/>
          <w:rFonts w:ascii="Times New Roman" w:hAnsi="Times New Roman" w:cs="Times New Roman"/>
          <w:sz w:val="24"/>
          <w:szCs w:val="24"/>
        </w:rPr>
      </w:pPr>
      <w:r w:rsidRPr="00D67DA6">
        <w:rPr>
          <w:rFonts w:ascii="Times New Roman" w:hAnsi="Times New Roman" w:cs="Times New Roman"/>
          <w:sz w:val="24"/>
          <w:szCs w:val="24"/>
        </w:rPr>
        <w:sym w:font="Symbol" w:char="F02D"/>
      </w:r>
      <w:r w:rsidRPr="00D67DA6">
        <w:rPr>
          <w:rFonts w:ascii="Times New Roman" w:hAnsi="Times New Roman" w:cs="Times New Roman"/>
          <w:sz w:val="24"/>
          <w:szCs w:val="24"/>
        </w:rPr>
        <w:t xml:space="preserve"> </w:t>
      </w:r>
      <w:proofErr w:type="gramStart"/>
      <w:r w:rsidRPr="00D67DA6">
        <w:rPr>
          <w:rFonts w:ascii="Times New Roman" w:hAnsi="Times New Roman" w:cs="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w:t>
      </w:r>
      <w:proofErr w:type="gramEnd"/>
    </w:p>
    <w:p w:rsidR="00D67DA6" w:rsidRPr="00D67DA6" w:rsidRDefault="00D67DA6" w:rsidP="00D67DA6">
      <w:pPr>
        <w:spacing w:line="276" w:lineRule="auto"/>
        <w:ind w:firstLine="1560"/>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rPr>
        <w:t>Учебные занятия для учащихся 5-9, 10-11 классов проводятся по 6-ти дневной учебной неделе.</w:t>
      </w:r>
    </w:p>
    <w:p w:rsidR="00D67DA6" w:rsidRPr="00D67DA6" w:rsidRDefault="00D67DA6" w:rsidP="00D67DA6">
      <w:pPr>
        <w:spacing w:line="276" w:lineRule="auto"/>
        <w:ind w:firstLine="567"/>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rPr>
        <w:t xml:space="preserve">Продолжительность каникул составляет: </w:t>
      </w:r>
    </w:p>
    <w:p w:rsidR="00D67DA6" w:rsidRPr="00D67DA6" w:rsidRDefault="00D67DA6" w:rsidP="00D67DA6">
      <w:pPr>
        <w:pStyle w:val="aa"/>
        <w:numPr>
          <w:ilvl w:val="0"/>
          <w:numId w:val="3"/>
        </w:numPr>
        <w:spacing w:after="0" w:line="276" w:lineRule="auto"/>
        <w:ind w:left="0"/>
        <w:jc w:val="both"/>
        <w:rPr>
          <w:rFonts w:ascii="Times New Roman" w:eastAsia="SchoolBookSanPin" w:hAnsi="Times New Roman" w:cs="Times New Roman"/>
          <w:sz w:val="24"/>
          <w:szCs w:val="24"/>
        </w:rPr>
      </w:pPr>
      <w:r w:rsidRPr="00D67DA6">
        <w:rPr>
          <w:rFonts w:ascii="Times New Roman" w:eastAsia="SchoolBookSanPin" w:hAnsi="Times New Roman" w:cs="Times New Roman"/>
          <w:sz w:val="24"/>
          <w:szCs w:val="24"/>
        </w:rPr>
        <w:t xml:space="preserve">по окончании I четверти (осенние каникулы) – 10 календарных дней (для 1–4 классов); </w:t>
      </w:r>
    </w:p>
    <w:p w:rsidR="00D67DA6" w:rsidRPr="00D67DA6" w:rsidRDefault="00D67DA6" w:rsidP="00D67DA6">
      <w:pPr>
        <w:pStyle w:val="aa"/>
        <w:numPr>
          <w:ilvl w:val="0"/>
          <w:numId w:val="3"/>
        </w:numPr>
        <w:spacing w:after="0" w:line="276" w:lineRule="auto"/>
        <w:ind w:left="0"/>
        <w:jc w:val="both"/>
        <w:rPr>
          <w:rFonts w:ascii="Times New Roman" w:eastAsia="SchoolBookSanPin" w:hAnsi="Times New Roman" w:cs="Times New Roman"/>
          <w:sz w:val="24"/>
          <w:szCs w:val="24"/>
        </w:rPr>
      </w:pPr>
      <w:r w:rsidRPr="00D67DA6">
        <w:rPr>
          <w:rFonts w:ascii="Times New Roman" w:eastAsia="SchoolBookSanPin" w:hAnsi="Times New Roman" w:cs="Times New Roman"/>
          <w:sz w:val="24"/>
          <w:szCs w:val="24"/>
        </w:rPr>
        <w:t xml:space="preserve">по окончании II четверти (зимние каникулы) – 10 календарных дней (для 1–4 классов); </w:t>
      </w:r>
    </w:p>
    <w:p w:rsidR="00D67DA6" w:rsidRPr="00D67DA6" w:rsidRDefault="00D67DA6" w:rsidP="00D67DA6">
      <w:pPr>
        <w:pStyle w:val="aa"/>
        <w:numPr>
          <w:ilvl w:val="0"/>
          <w:numId w:val="3"/>
        </w:numPr>
        <w:spacing w:after="0" w:line="276" w:lineRule="auto"/>
        <w:ind w:left="0"/>
        <w:jc w:val="both"/>
        <w:rPr>
          <w:rFonts w:ascii="Times New Roman" w:eastAsia="SchoolBookSanPin" w:hAnsi="Times New Roman" w:cs="Times New Roman"/>
          <w:sz w:val="24"/>
          <w:szCs w:val="24"/>
        </w:rPr>
      </w:pPr>
      <w:r w:rsidRPr="00D67DA6">
        <w:rPr>
          <w:rFonts w:ascii="Times New Roman" w:eastAsia="SchoolBookSanPin" w:hAnsi="Times New Roman" w:cs="Times New Roman"/>
          <w:sz w:val="24"/>
          <w:szCs w:val="24"/>
        </w:rPr>
        <w:t xml:space="preserve">дополнительные каникулы – 9 календарных дней (для 1 классов); </w:t>
      </w:r>
    </w:p>
    <w:p w:rsidR="00D67DA6" w:rsidRPr="00D67DA6" w:rsidRDefault="00D67DA6" w:rsidP="00D67DA6">
      <w:pPr>
        <w:pStyle w:val="aa"/>
        <w:numPr>
          <w:ilvl w:val="0"/>
          <w:numId w:val="3"/>
        </w:numPr>
        <w:spacing w:after="0" w:line="276" w:lineRule="auto"/>
        <w:ind w:left="0"/>
        <w:jc w:val="both"/>
        <w:rPr>
          <w:rFonts w:ascii="Times New Roman" w:eastAsia="SchoolBookSanPin" w:hAnsi="Times New Roman" w:cs="Times New Roman"/>
          <w:sz w:val="24"/>
          <w:szCs w:val="24"/>
        </w:rPr>
      </w:pPr>
      <w:r w:rsidRPr="00D67DA6">
        <w:rPr>
          <w:rFonts w:ascii="Times New Roman" w:eastAsia="SchoolBookSanPin" w:hAnsi="Times New Roman" w:cs="Times New Roman"/>
          <w:sz w:val="24"/>
          <w:szCs w:val="24"/>
        </w:rPr>
        <w:t xml:space="preserve">по окончании III четверти (весенние каникулы) – 9 календарных дней (для 1–4 классов); </w:t>
      </w:r>
    </w:p>
    <w:p w:rsidR="00D67DA6" w:rsidRPr="00D67DA6" w:rsidRDefault="00D67DA6" w:rsidP="00D67DA6">
      <w:pPr>
        <w:pStyle w:val="aa"/>
        <w:numPr>
          <w:ilvl w:val="0"/>
          <w:numId w:val="3"/>
        </w:numPr>
        <w:spacing w:after="0" w:line="276" w:lineRule="auto"/>
        <w:ind w:left="0"/>
        <w:jc w:val="both"/>
        <w:rPr>
          <w:rFonts w:ascii="Times New Roman" w:eastAsia="SchoolBookSanPin" w:hAnsi="Times New Roman" w:cs="Times New Roman"/>
          <w:sz w:val="24"/>
          <w:szCs w:val="24"/>
        </w:rPr>
      </w:pPr>
      <w:r w:rsidRPr="00D67DA6">
        <w:rPr>
          <w:rFonts w:ascii="Times New Roman" w:eastAsia="SchoolBookSanPin" w:hAnsi="Times New Roman" w:cs="Times New Roman"/>
          <w:sz w:val="24"/>
          <w:szCs w:val="24"/>
        </w:rPr>
        <w:t>по окончании учебного года (летние каникулы) – не менее 8 недель;</w:t>
      </w:r>
    </w:p>
    <w:p w:rsidR="00D67DA6" w:rsidRPr="00D67DA6" w:rsidRDefault="00D67DA6" w:rsidP="00D67DA6">
      <w:pPr>
        <w:pStyle w:val="aa"/>
        <w:numPr>
          <w:ilvl w:val="0"/>
          <w:numId w:val="3"/>
        </w:numPr>
        <w:spacing w:after="0" w:line="276" w:lineRule="auto"/>
        <w:ind w:left="0"/>
        <w:jc w:val="both"/>
        <w:rPr>
          <w:rFonts w:ascii="Times New Roman" w:eastAsia="SchoolBookSanPin" w:hAnsi="Times New Roman" w:cs="Times New Roman"/>
          <w:sz w:val="24"/>
          <w:szCs w:val="24"/>
        </w:rPr>
      </w:pPr>
      <w:r w:rsidRPr="00D67DA6">
        <w:rPr>
          <w:rFonts w:ascii="Times New Roman" w:eastAsia="SchoolBookSanPin" w:hAnsi="Times New Roman" w:cs="Times New Roman"/>
          <w:sz w:val="24"/>
          <w:szCs w:val="24"/>
        </w:rPr>
        <w:t>для первоклассников предусмотрены дополнительные недельные каникулы в середине третьей четверти – 9 календарных дней.</w:t>
      </w:r>
    </w:p>
    <w:p w:rsidR="00D67DA6" w:rsidRPr="00D67DA6" w:rsidRDefault="00D67DA6" w:rsidP="00D67DA6">
      <w:pPr>
        <w:spacing w:line="276" w:lineRule="auto"/>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rPr>
        <w:t>Продолжительность учебных четвертей составляет:</w:t>
      </w:r>
    </w:p>
    <w:p w:rsidR="00D67DA6" w:rsidRPr="00D67DA6" w:rsidRDefault="00D67DA6" w:rsidP="00D67DA6">
      <w:pPr>
        <w:numPr>
          <w:ilvl w:val="0"/>
          <w:numId w:val="3"/>
        </w:numPr>
        <w:spacing w:after="0" w:line="276" w:lineRule="auto"/>
        <w:ind w:left="0"/>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rPr>
        <w:t xml:space="preserve"> </w:t>
      </w:r>
      <w:r w:rsidRPr="00D67DA6">
        <w:rPr>
          <w:rStyle w:val="markedcontent"/>
          <w:rFonts w:ascii="Times New Roman" w:hAnsi="Times New Roman" w:cs="Times New Roman"/>
          <w:sz w:val="24"/>
          <w:szCs w:val="24"/>
          <w:lang w:val="en-US"/>
        </w:rPr>
        <w:t>I</w:t>
      </w:r>
      <w:r w:rsidRPr="00D67DA6">
        <w:rPr>
          <w:rStyle w:val="markedcontent"/>
          <w:rFonts w:ascii="Times New Roman" w:hAnsi="Times New Roman" w:cs="Times New Roman"/>
          <w:sz w:val="24"/>
          <w:szCs w:val="24"/>
        </w:rPr>
        <w:t xml:space="preserve"> четверть – 8 учебных недель; </w:t>
      </w:r>
    </w:p>
    <w:p w:rsidR="00D67DA6" w:rsidRPr="00D67DA6" w:rsidRDefault="00D67DA6" w:rsidP="00D67DA6">
      <w:pPr>
        <w:numPr>
          <w:ilvl w:val="0"/>
          <w:numId w:val="3"/>
        </w:numPr>
        <w:spacing w:after="0" w:line="276" w:lineRule="auto"/>
        <w:ind w:left="0"/>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lang w:val="en-US"/>
        </w:rPr>
        <w:t>II</w:t>
      </w:r>
      <w:r w:rsidRPr="00D67DA6">
        <w:rPr>
          <w:rStyle w:val="markedcontent"/>
          <w:rFonts w:ascii="Times New Roman" w:hAnsi="Times New Roman" w:cs="Times New Roman"/>
          <w:sz w:val="24"/>
          <w:szCs w:val="24"/>
        </w:rPr>
        <w:t xml:space="preserve"> четверть – 8 учебных недель; </w:t>
      </w:r>
    </w:p>
    <w:p w:rsidR="00D67DA6" w:rsidRPr="00D67DA6" w:rsidRDefault="00D67DA6" w:rsidP="00D67DA6">
      <w:pPr>
        <w:numPr>
          <w:ilvl w:val="0"/>
          <w:numId w:val="3"/>
        </w:numPr>
        <w:spacing w:after="0" w:line="276" w:lineRule="auto"/>
        <w:ind w:left="0"/>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lang w:val="en-US"/>
        </w:rPr>
        <w:t>III</w:t>
      </w:r>
      <w:r w:rsidRPr="00D67DA6">
        <w:rPr>
          <w:rStyle w:val="markedcontent"/>
          <w:rFonts w:ascii="Times New Roman" w:hAnsi="Times New Roman" w:cs="Times New Roman"/>
          <w:sz w:val="24"/>
          <w:szCs w:val="24"/>
        </w:rPr>
        <w:t xml:space="preserve"> четверть – 11 учебных недель, </w:t>
      </w:r>
    </w:p>
    <w:p w:rsidR="00D67DA6" w:rsidRPr="00D67DA6" w:rsidRDefault="00D67DA6" w:rsidP="00D67DA6">
      <w:pPr>
        <w:numPr>
          <w:ilvl w:val="0"/>
          <w:numId w:val="3"/>
        </w:numPr>
        <w:spacing w:after="0" w:line="276" w:lineRule="auto"/>
        <w:ind w:left="0"/>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lang w:val="en-US"/>
        </w:rPr>
        <w:t>IV</w:t>
      </w:r>
      <w:r w:rsidRPr="00D67DA6">
        <w:rPr>
          <w:rStyle w:val="markedcontent"/>
          <w:rFonts w:ascii="Times New Roman" w:hAnsi="Times New Roman" w:cs="Times New Roman"/>
          <w:sz w:val="24"/>
          <w:szCs w:val="24"/>
        </w:rPr>
        <w:t xml:space="preserve"> четверть – 7 учебных недель.</w:t>
      </w:r>
    </w:p>
    <w:p w:rsidR="00D67DA6" w:rsidRPr="00D67DA6" w:rsidRDefault="00D67DA6" w:rsidP="00D67DA6">
      <w:pPr>
        <w:spacing w:line="276" w:lineRule="auto"/>
        <w:ind w:firstLine="567"/>
        <w:jc w:val="both"/>
        <w:rPr>
          <w:rStyle w:val="markedcontent"/>
          <w:rFonts w:ascii="Times New Roman" w:hAnsi="Times New Roman" w:cs="Times New Roman"/>
          <w:sz w:val="24"/>
          <w:szCs w:val="24"/>
        </w:rPr>
      </w:pPr>
      <w:r w:rsidRPr="00D67DA6">
        <w:rPr>
          <w:rStyle w:val="markedcontent"/>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D67DA6" w:rsidRPr="00D67DA6" w:rsidRDefault="00D67DA6" w:rsidP="00D67DA6">
      <w:pPr>
        <w:spacing w:line="276" w:lineRule="auto"/>
        <w:ind w:firstLine="1599"/>
        <w:jc w:val="both"/>
        <w:rPr>
          <w:rFonts w:ascii="Times New Roman" w:hAnsi="Times New Roman" w:cs="Times New Roman"/>
          <w:sz w:val="24"/>
          <w:szCs w:val="24"/>
        </w:rPr>
      </w:pPr>
      <w:r w:rsidRPr="00D67DA6">
        <w:rPr>
          <w:rFonts w:ascii="Times New Roman" w:hAnsi="Times New Roman" w:cs="Times New Roman"/>
          <w:b/>
          <w:sz w:val="24"/>
          <w:szCs w:val="24"/>
        </w:rPr>
        <w:t>Начальное общее образование.</w:t>
      </w:r>
    </w:p>
    <w:p w:rsidR="00D67DA6" w:rsidRPr="00D67DA6" w:rsidRDefault="00D67DA6" w:rsidP="00D67DA6">
      <w:pPr>
        <w:spacing w:line="276" w:lineRule="auto"/>
        <w:ind w:firstLine="708"/>
        <w:jc w:val="both"/>
        <w:rPr>
          <w:rFonts w:ascii="Times New Roman" w:hAnsi="Times New Roman" w:cs="Times New Roman"/>
          <w:sz w:val="24"/>
          <w:szCs w:val="24"/>
        </w:rPr>
      </w:pPr>
      <w:proofErr w:type="gramStart"/>
      <w:r w:rsidRPr="00D67DA6">
        <w:rPr>
          <w:rFonts w:ascii="Times New Roman" w:hAnsi="Times New Roman" w:cs="Times New Roman"/>
          <w:sz w:val="24"/>
          <w:szCs w:val="24"/>
        </w:rPr>
        <w:t xml:space="preserve">Учебный план начального общего образования на 2024 – 2025 учебный год составлен на основе федерального учебного плана начального общего образования № 5 (для общеобразовательных организаций, в которых обучение ведётся на родном (нерусском) языке, </w:t>
      </w:r>
      <w:r w:rsidRPr="00D67DA6">
        <w:rPr>
          <w:rFonts w:ascii="Times New Roman" w:hAnsi="Times New Roman" w:cs="Times New Roman"/>
          <w:color w:val="000000"/>
          <w:sz w:val="24"/>
          <w:szCs w:val="24"/>
        </w:rPr>
        <w:t>при пятидневной учебной неделе в 1-м классе и шестидневной учебной неделе во 2–4-х классах</w:t>
      </w:r>
      <w:r w:rsidRPr="00D67DA6">
        <w:rPr>
          <w:rFonts w:ascii="Times New Roman" w:hAnsi="Times New Roman" w:cs="Times New Roman"/>
          <w:sz w:val="24"/>
          <w:szCs w:val="24"/>
        </w:rPr>
        <w:t xml:space="preserve">) утвержденного приказом </w:t>
      </w:r>
      <w:proofErr w:type="spellStart"/>
      <w:r w:rsidRPr="00D67DA6">
        <w:rPr>
          <w:rFonts w:ascii="Times New Roman" w:hAnsi="Times New Roman" w:cs="Times New Roman"/>
          <w:sz w:val="24"/>
          <w:szCs w:val="24"/>
        </w:rPr>
        <w:t>Минпросвещения</w:t>
      </w:r>
      <w:proofErr w:type="spellEnd"/>
      <w:r w:rsidRPr="00D67DA6">
        <w:rPr>
          <w:rFonts w:ascii="Times New Roman" w:hAnsi="Times New Roman" w:cs="Times New Roman"/>
          <w:sz w:val="24"/>
          <w:szCs w:val="24"/>
        </w:rPr>
        <w:t xml:space="preserve"> России от 18.05.2023 № 372 «Об утверждении федеральной образовательной программы начального общего образования»</w:t>
      </w:r>
      <w:proofErr w:type="gramEnd"/>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С 1 по 4-ый классы обучение ведётся по учебно-методическому комплекту «Школа России», который направлен на развитие </w:t>
      </w:r>
      <w:proofErr w:type="spellStart"/>
      <w:r w:rsidRPr="00D67DA6">
        <w:rPr>
          <w:rFonts w:ascii="Times New Roman" w:hAnsi="Times New Roman" w:cs="Times New Roman"/>
          <w:sz w:val="24"/>
          <w:szCs w:val="24"/>
        </w:rPr>
        <w:t>общеучебных</w:t>
      </w:r>
      <w:proofErr w:type="spellEnd"/>
      <w:r w:rsidRPr="00D67DA6">
        <w:rPr>
          <w:rFonts w:ascii="Times New Roman" w:hAnsi="Times New Roman" w:cs="Times New Roman"/>
          <w:sz w:val="24"/>
          <w:szCs w:val="24"/>
        </w:rPr>
        <w:t xml:space="preserve"> умений и </w:t>
      </w:r>
      <w:proofErr w:type="gramStart"/>
      <w:r w:rsidRPr="00D67DA6">
        <w:rPr>
          <w:rFonts w:ascii="Times New Roman" w:hAnsi="Times New Roman" w:cs="Times New Roman"/>
          <w:sz w:val="24"/>
          <w:szCs w:val="24"/>
        </w:rPr>
        <w:t>навыков</w:t>
      </w:r>
      <w:proofErr w:type="gramEnd"/>
      <w:r w:rsidRPr="00D67DA6">
        <w:rPr>
          <w:rFonts w:ascii="Times New Roman" w:hAnsi="Times New Roman" w:cs="Times New Roman"/>
          <w:sz w:val="24"/>
          <w:szCs w:val="24"/>
        </w:rPr>
        <w:t xml:space="preserve"> обучающихся и обеспечение преемственности обучения на уровне начального общего образования.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Обязательная часть учебного плана определяет состав учебных предметов обязательных предметных областей: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«Искусство», «Технология», «Физическая культура», «Основы религиозных культур и светской этики». </w:t>
      </w:r>
    </w:p>
    <w:p w:rsidR="00D67DA6" w:rsidRPr="00D67DA6" w:rsidRDefault="00D67DA6" w:rsidP="00D67DA6">
      <w:pPr>
        <w:spacing w:line="276" w:lineRule="auto"/>
        <w:ind w:left="993" w:firstLine="606"/>
        <w:jc w:val="both"/>
        <w:rPr>
          <w:rFonts w:ascii="Times New Roman" w:hAnsi="Times New Roman" w:cs="Times New Roman"/>
          <w:b/>
          <w:sz w:val="24"/>
          <w:szCs w:val="24"/>
        </w:rPr>
      </w:pPr>
      <w:r w:rsidRPr="00D67DA6">
        <w:rPr>
          <w:rFonts w:ascii="Times New Roman" w:hAnsi="Times New Roman" w:cs="Times New Roman"/>
          <w:b/>
          <w:sz w:val="24"/>
          <w:szCs w:val="24"/>
        </w:rPr>
        <w:t>Учебные предметы обязательной части учебного плана</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Учебный предмет «Русский язык» направлен на приобщение </w:t>
      </w:r>
      <w:proofErr w:type="gramStart"/>
      <w:r w:rsidRPr="00D67DA6">
        <w:rPr>
          <w:rFonts w:ascii="Times New Roman" w:hAnsi="Times New Roman" w:cs="Times New Roman"/>
          <w:sz w:val="24"/>
          <w:szCs w:val="24"/>
        </w:rPr>
        <w:t>обучающихся</w:t>
      </w:r>
      <w:proofErr w:type="gramEnd"/>
      <w:r w:rsidRPr="00D67DA6">
        <w:rPr>
          <w:rFonts w:ascii="Times New Roman" w:hAnsi="Times New Roman" w:cs="Times New Roman"/>
          <w:sz w:val="24"/>
          <w:szCs w:val="24"/>
        </w:rPr>
        <w:t xml:space="preserve"> к духовно-нравственным ценностям русского языка и отечественной культуре. В процессе изучения </w:t>
      </w:r>
      <w:r w:rsidRPr="00D67DA6">
        <w:rPr>
          <w:rFonts w:ascii="Times New Roman" w:hAnsi="Times New Roman" w:cs="Times New Roman"/>
          <w:sz w:val="24"/>
          <w:szCs w:val="24"/>
        </w:rPr>
        <w:lastRenderedPageBreak/>
        <w:t xml:space="preserve">предмета идёт развитие коммуникативно-речевых умений (писать и говорить, слушать и читать), функциональной грамотности и интеллектуальных способностей учащихся. Формируются первоначальные знания о лексике, фонетике, морфологии, </w:t>
      </w:r>
      <w:proofErr w:type="spellStart"/>
      <w:r w:rsidRPr="00D67DA6">
        <w:rPr>
          <w:rFonts w:ascii="Times New Roman" w:hAnsi="Times New Roman" w:cs="Times New Roman"/>
          <w:sz w:val="24"/>
          <w:szCs w:val="24"/>
        </w:rPr>
        <w:t>морфемике</w:t>
      </w:r>
      <w:proofErr w:type="spellEnd"/>
      <w:r w:rsidRPr="00D67DA6">
        <w:rPr>
          <w:rFonts w:ascii="Times New Roman" w:hAnsi="Times New Roman" w:cs="Times New Roman"/>
          <w:sz w:val="24"/>
          <w:szCs w:val="24"/>
        </w:rPr>
        <w:t xml:space="preserve">, пунктуации. Предмет изучается в 1-4 классах по 4 часа в неделю.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Учебный предмет «Литературное чтение» наряду с русским языком формирует функциональную грамотность, развивает диалогическую и монологическую речь, способствует общему развитию и воспитанию ребенка. На данный предмет отводится 1-4 </w:t>
      </w:r>
      <w:proofErr w:type="gramStart"/>
      <w:r w:rsidRPr="00D67DA6">
        <w:rPr>
          <w:rFonts w:ascii="Times New Roman" w:hAnsi="Times New Roman" w:cs="Times New Roman"/>
          <w:sz w:val="24"/>
          <w:szCs w:val="24"/>
        </w:rPr>
        <w:t>классах</w:t>
      </w:r>
      <w:proofErr w:type="gramEnd"/>
      <w:r w:rsidRPr="00D67DA6">
        <w:rPr>
          <w:rFonts w:ascii="Times New Roman" w:hAnsi="Times New Roman" w:cs="Times New Roman"/>
          <w:sz w:val="24"/>
          <w:szCs w:val="24"/>
        </w:rPr>
        <w:t xml:space="preserve"> - 3 часа в неделю.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Преподавание предметов предметной области «Родной язык и литературное чтение на родном языке». «Родной язык» и «Литературное чтение на родном языке» организуется на основании заявлений родителей (законных представителей) обучающихся 1-4 классов на имя директора школы. </w:t>
      </w:r>
    </w:p>
    <w:p w:rsidR="00D67DA6" w:rsidRPr="00D67DA6" w:rsidRDefault="00D67DA6" w:rsidP="00D67DA6">
      <w:pPr>
        <w:spacing w:line="276" w:lineRule="auto"/>
        <w:ind w:firstLine="708"/>
        <w:jc w:val="both"/>
        <w:rPr>
          <w:rFonts w:ascii="Times New Roman" w:hAnsi="Times New Roman" w:cs="Times New Roman"/>
          <w:sz w:val="24"/>
          <w:szCs w:val="24"/>
        </w:rPr>
      </w:pPr>
      <w:proofErr w:type="gramStart"/>
      <w:r w:rsidRPr="00D67DA6">
        <w:rPr>
          <w:rFonts w:ascii="Times New Roman" w:hAnsi="Times New Roman" w:cs="Times New Roman"/>
          <w:sz w:val="24"/>
          <w:szCs w:val="24"/>
        </w:rPr>
        <w:t>Учебные предметы «Родной (татарский)» язык» и «Литературное чтение на родном (татарском) языке» обеспечивают формирование представления о родном языке как духовной, нравственной и культурной ценности народа, формируют познавательный интерес, любовь, уважительное отношение к родному языку, а через него - к родной культуре.</w:t>
      </w:r>
      <w:proofErr w:type="gramEnd"/>
      <w:r w:rsidRPr="00D67DA6">
        <w:rPr>
          <w:rFonts w:ascii="Times New Roman" w:hAnsi="Times New Roman" w:cs="Times New Roman"/>
          <w:sz w:val="24"/>
          <w:szCs w:val="24"/>
        </w:rPr>
        <w:t xml:space="preserve"> Предмет «Родной (татарский) язык» изучается в 1 классе 2 часа в неделю, в 2-4 классах 3 часа в неделю.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На учебный предмет «Литературное чтение на родном (татарском) языке» отводится по 1 часу в неделю.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Учебный предмет «Английский язык» 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 </w:t>
      </w:r>
    </w:p>
    <w:p w:rsidR="00D67DA6" w:rsidRPr="00D67DA6" w:rsidRDefault="00D67DA6" w:rsidP="00D67DA6">
      <w:pPr>
        <w:spacing w:line="276" w:lineRule="auto"/>
        <w:ind w:firstLine="708"/>
        <w:jc w:val="both"/>
        <w:rPr>
          <w:rFonts w:ascii="Times New Roman" w:hAnsi="Times New Roman" w:cs="Times New Roman"/>
          <w:sz w:val="24"/>
          <w:szCs w:val="24"/>
        </w:rPr>
      </w:pPr>
      <w:proofErr w:type="gramStart"/>
      <w:r w:rsidRPr="00D67DA6">
        <w:rPr>
          <w:rFonts w:ascii="Times New Roman" w:hAnsi="Times New Roman" w:cs="Times New Roman"/>
          <w:sz w:val="24"/>
          <w:szCs w:val="24"/>
        </w:rPr>
        <w:t>Содержание учебного предмета «Математика» в начальной школе направлено на формирование у обучающихся математической речи, логического и алгоритмического и эвристического мышления, которые обеспечат успешное овладение математикой в основной школе.</w:t>
      </w:r>
      <w:proofErr w:type="gramEnd"/>
      <w:r w:rsidRPr="00D67DA6">
        <w:rPr>
          <w:rFonts w:ascii="Times New Roman" w:hAnsi="Times New Roman" w:cs="Times New Roman"/>
          <w:sz w:val="24"/>
          <w:szCs w:val="24"/>
        </w:rPr>
        <w:t xml:space="preserve"> На данный предмет отведено 4 часа в неделю с 1 по 4 класс.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Учебный предмет «Окружающий мир» несет в себе большой развивающий потенциал: у 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Недельная нагрузка – 2 часа.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Комплексный курс «Основы религиозных культур и светской этики» – формирует у младшего подростка мотивации к осознанному нравственному поведению, основанному на знании культурных и религиозных традиций многонационального народа России и уважении к нему, а также к диалогу с представителями других культур и мировоззрений. Учебный курс является культурологическим и направлен на развитие у школьников 10 – 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Выбор модуля, изучаемого в рамках курса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произведённого выбора формируются </w:t>
      </w:r>
      <w:r w:rsidRPr="00D67DA6">
        <w:rPr>
          <w:rFonts w:ascii="Times New Roman" w:hAnsi="Times New Roman" w:cs="Times New Roman"/>
          <w:sz w:val="24"/>
          <w:szCs w:val="24"/>
        </w:rPr>
        <w:lastRenderedPageBreak/>
        <w:t xml:space="preserve">группы </w:t>
      </w:r>
      <w:proofErr w:type="gramStart"/>
      <w:r w:rsidRPr="00D67DA6">
        <w:rPr>
          <w:rFonts w:ascii="Times New Roman" w:hAnsi="Times New Roman" w:cs="Times New Roman"/>
          <w:sz w:val="24"/>
          <w:szCs w:val="24"/>
        </w:rPr>
        <w:t>обучающихся</w:t>
      </w:r>
      <w:proofErr w:type="gramEnd"/>
      <w:r w:rsidRPr="00D67DA6">
        <w:rPr>
          <w:rFonts w:ascii="Times New Roman" w:hAnsi="Times New Roman" w:cs="Times New Roman"/>
          <w:sz w:val="24"/>
          <w:szCs w:val="24"/>
        </w:rPr>
        <w:t xml:space="preserve">. Решение о количестве учебных групп принимается с учётом необходимости предоставления обучающимся возможности изучения выбранного модуля, а также с </w:t>
      </w:r>
      <w:proofErr w:type="spellStart"/>
      <w:r w:rsidRPr="00D67DA6">
        <w:rPr>
          <w:rFonts w:ascii="Times New Roman" w:hAnsi="Times New Roman" w:cs="Times New Roman"/>
          <w:sz w:val="24"/>
          <w:szCs w:val="24"/>
        </w:rPr>
        <w:t>учѐтом</w:t>
      </w:r>
      <w:proofErr w:type="spellEnd"/>
      <w:r w:rsidRPr="00D67DA6">
        <w:rPr>
          <w:rFonts w:ascii="Times New Roman" w:hAnsi="Times New Roman" w:cs="Times New Roman"/>
          <w:sz w:val="24"/>
          <w:szCs w:val="24"/>
        </w:rPr>
        <w:t xml:space="preserve"> имеющихся условий и ресурсов. На 2024-2025 год родителями </w:t>
      </w:r>
      <w:proofErr w:type="gramStart"/>
      <w:r w:rsidRPr="00D67DA6">
        <w:rPr>
          <w:rFonts w:ascii="Times New Roman" w:hAnsi="Times New Roman" w:cs="Times New Roman"/>
          <w:sz w:val="24"/>
          <w:szCs w:val="24"/>
        </w:rPr>
        <w:t>обучающихся</w:t>
      </w:r>
      <w:proofErr w:type="gramEnd"/>
      <w:r w:rsidRPr="00D67DA6">
        <w:rPr>
          <w:rFonts w:ascii="Times New Roman" w:hAnsi="Times New Roman" w:cs="Times New Roman"/>
          <w:sz w:val="24"/>
          <w:szCs w:val="24"/>
        </w:rPr>
        <w:t xml:space="preserve"> выбрана модуль «Основы светской этики». Недельная нагрузка – 1 час.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Учебный предмет «Музыка» направлен на развитие эмоционально-ценностного восприятия произведений музыкального искусства и включает в себя все виды музыкально-творческой деятельности, связанные с единством деятельности композитора, исполнителя, слушателя. Данный предмет изучается по 1 часу в неделю в 1-4 классах.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Учебный предмет «Изобразительное искусство» направлен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На изучение данного предмета отведен 1 час в неделю в 1 – 4 классах.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Основной характерной особенностью учебного предмета «Труд (технология)» - формирование у </w:t>
      </w:r>
      <w:proofErr w:type="gramStart"/>
      <w:r w:rsidRPr="00D67DA6">
        <w:rPr>
          <w:rFonts w:ascii="Times New Roman" w:hAnsi="Times New Roman" w:cs="Times New Roman"/>
          <w:sz w:val="24"/>
          <w:szCs w:val="24"/>
        </w:rPr>
        <w:t>обучающихся</w:t>
      </w:r>
      <w:proofErr w:type="gramEnd"/>
      <w:r w:rsidRPr="00D67DA6">
        <w:rPr>
          <w:rFonts w:ascii="Times New Roman" w:hAnsi="Times New Roman" w:cs="Times New Roman"/>
          <w:sz w:val="24"/>
          <w:szCs w:val="24"/>
        </w:rPr>
        <w:t xml:space="preserve"> функциональной грамотности, технико-технологического, проектного, креативного и критического мышления. Предмет знакомит с различными технологиями, в том числе материальными, информационными, коммуникационными, когнитивными, социальными.  Он направлен </w:t>
      </w:r>
      <w:proofErr w:type="gramStart"/>
      <w:r w:rsidRPr="00D67DA6">
        <w:rPr>
          <w:rFonts w:ascii="Times New Roman" w:hAnsi="Times New Roman" w:cs="Times New Roman"/>
          <w:sz w:val="24"/>
          <w:szCs w:val="24"/>
        </w:rPr>
        <w:t>на</w:t>
      </w:r>
      <w:proofErr w:type="gramEnd"/>
      <w:r w:rsidRPr="00D67DA6">
        <w:rPr>
          <w:rFonts w:ascii="Times New Roman" w:hAnsi="Times New Roman" w:cs="Times New Roman"/>
          <w:sz w:val="24"/>
          <w:szCs w:val="24"/>
        </w:rPr>
        <w:t xml:space="preserve">: </w:t>
      </w:r>
    </w:p>
    <w:p w:rsidR="00D67DA6" w:rsidRPr="00D67DA6" w:rsidRDefault="00D67DA6" w:rsidP="00D67DA6">
      <w:pPr>
        <w:spacing w:line="276" w:lineRule="auto"/>
        <w:rPr>
          <w:rFonts w:ascii="Times New Roman" w:hAnsi="Times New Roman" w:cs="Times New Roman"/>
          <w:sz w:val="24"/>
          <w:szCs w:val="24"/>
        </w:rPr>
      </w:pPr>
      <w:r w:rsidRPr="00D67DA6">
        <w:rPr>
          <w:rFonts w:ascii="Times New Roman" w:hAnsi="Times New Roman" w:cs="Times New Roman"/>
          <w:sz w:val="24"/>
          <w:szCs w:val="24"/>
        </w:rPr>
        <w:t>-приобретение базовых навыков работы с современным технологичным оборудованием; </w:t>
      </w:r>
    </w:p>
    <w:p w:rsidR="00D67DA6" w:rsidRPr="00D67DA6" w:rsidRDefault="00D67DA6" w:rsidP="00D67DA6">
      <w:pPr>
        <w:spacing w:line="276" w:lineRule="auto"/>
        <w:rPr>
          <w:rFonts w:ascii="Times New Roman" w:hAnsi="Times New Roman" w:cs="Times New Roman"/>
          <w:sz w:val="24"/>
          <w:szCs w:val="24"/>
        </w:rPr>
      </w:pPr>
      <w:r w:rsidRPr="00D67DA6">
        <w:rPr>
          <w:rFonts w:ascii="Times New Roman" w:hAnsi="Times New Roman" w:cs="Times New Roman"/>
          <w:sz w:val="24"/>
          <w:szCs w:val="24"/>
        </w:rPr>
        <w:t>-освоение современных технологий; </w:t>
      </w:r>
    </w:p>
    <w:p w:rsidR="00D67DA6" w:rsidRPr="00D67DA6" w:rsidRDefault="00D67DA6" w:rsidP="00D67DA6">
      <w:pPr>
        <w:spacing w:line="276" w:lineRule="auto"/>
        <w:ind w:left="142"/>
        <w:rPr>
          <w:rFonts w:ascii="Times New Roman" w:hAnsi="Times New Roman" w:cs="Times New Roman"/>
          <w:sz w:val="24"/>
          <w:szCs w:val="24"/>
        </w:rPr>
      </w:pPr>
      <w:r w:rsidRPr="00D67DA6">
        <w:rPr>
          <w:rFonts w:ascii="Times New Roman" w:hAnsi="Times New Roman" w:cs="Times New Roman"/>
          <w:sz w:val="24"/>
          <w:szCs w:val="24"/>
        </w:rPr>
        <w:t>-знакомство с миром профессий, самоопределение и ориентацию обучающихся в сферах трудовой деятельности. </w:t>
      </w:r>
    </w:p>
    <w:p w:rsidR="00D67DA6" w:rsidRPr="00D67DA6" w:rsidRDefault="00D67DA6" w:rsidP="00D67DA6">
      <w:pPr>
        <w:shd w:val="clear" w:color="auto" w:fill="FFFFFF"/>
        <w:spacing w:after="120"/>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Также особенностью является модульный принцип построения программы.  Она состоит из логически завершённых блоков (модулей) учебного материала, позволяющих достигнуть конкретных образовательных результатов. Данный учебный предмет изучается по 1 часу в неделю в 1 - 4 классах.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Учебный предмет «Физическая культура» призван сформировать у младших школьников потребность в бережном отношении к своему здоровью, в творческом использовании средств физической культуры в организации здорового образа жизни, качественном овладении жизненно важными двигательными навыками и умениями. На учебный предмет «Физическая культура» отводится в 1-4 классах 2 часа в неделю. Третий час в 1, 4 классах реализуется за счет внеурочной деятельности и (или) за счет посещения </w:t>
      </w:r>
      <w:proofErr w:type="gramStart"/>
      <w:r w:rsidRPr="00D67DA6">
        <w:rPr>
          <w:rFonts w:ascii="Times New Roman" w:hAnsi="Times New Roman" w:cs="Times New Roman"/>
          <w:sz w:val="24"/>
          <w:szCs w:val="24"/>
        </w:rPr>
        <w:t>обучающимися</w:t>
      </w:r>
      <w:proofErr w:type="gramEnd"/>
      <w:r w:rsidRPr="00D67DA6">
        <w:rPr>
          <w:rFonts w:ascii="Times New Roman" w:hAnsi="Times New Roman" w:cs="Times New Roman"/>
          <w:sz w:val="24"/>
          <w:szCs w:val="24"/>
        </w:rPr>
        <w:t xml:space="preserve"> спортивных секций, школьных спортивных клубов, включая использование учебных модулей по видам спорта. Урочная деятельность направлена на достижение </w:t>
      </w:r>
      <w:proofErr w:type="gramStart"/>
      <w:r w:rsidRPr="00D67DA6">
        <w:rPr>
          <w:rFonts w:ascii="Times New Roman" w:hAnsi="Times New Roman" w:cs="Times New Roman"/>
          <w:sz w:val="24"/>
          <w:szCs w:val="24"/>
        </w:rPr>
        <w:t>обучающимися</w:t>
      </w:r>
      <w:proofErr w:type="gramEnd"/>
      <w:r w:rsidRPr="00D67DA6">
        <w:rPr>
          <w:rFonts w:ascii="Times New Roman" w:hAnsi="Times New Roman" w:cs="Times New Roman"/>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roofErr w:type="gramStart"/>
      <w:r w:rsidRPr="00D67DA6">
        <w:rPr>
          <w:rFonts w:ascii="Times New Roman" w:hAnsi="Times New Roman" w:cs="Times New Roman"/>
          <w:sz w:val="24"/>
          <w:szCs w:val="24"/>
        </w:rPr>
        <w:t xml:space="preserve">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w:t>
      </w:r>
      <w:r w:rsidRPr="00D67DA6">
        <w:rPr>
          <w:rFonts w:ascii="Times New Roman" w:hAnsi="Times New Roman" w:cs="Times New Roman"/>
          <w:sz w:val="24"/>
          <w:szCs w:val="24"/>
        </w:rPr>
        <w:lastRenderedPageBreak/>
        <w:t xml:space="preserve">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roofErr w:type="gramEnd"/>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Часть, формируемая участниками образовательных отношений, по согласию родителей в 2,3,4 классах отведена на преподавание предмета «Литературное чтение на родном языке», с целью расширения базового уровня подготовки обучающихся изучения языков, в 2, 3 классах на преподавание предмета «Физическая культура», с целью качественного овладения жизненно важными двигательными навыками и умениями. </w:t>
      </w:r>
    </w:p>
    <w:p w:rsidR="00D67DA6" w:rsidRPr="00D67DA6" w:rsidRDefault="00D67DA6" w:rsidP="00D67DA6">
      <w:pPr>
        <w:spacing w:line="276" w:lineRule="auto"/>
        <w:ind w:firstLine="708"/>
        <w:jc w:val="both"/>
        <w:rPr>
          <w:rFonts w:ascii="Times New Roman" w:hAnsi="Times New Roman" w:cs="Times New Roman"/>
          <w:sz w:val="24"/>
          <w:szCs w:val="24"/>
        </w:rPr>
      </w:pPr>
      <w:r w:rsidRPr="00D67DA6">
        <w:rPr>
          <w:rFonts w:ascii="Times New Roman" w:hAnsi="Times New Roman" w:cs="Times New Roman"/>
          <w:sz w:val="24"/>
          <w:szCs w:val="24"/>
        </w:rPr>
        <w:t xml:space="preserve">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классов 4 урока и 1 день в неделю – не более 5 уроков, за счет урока физической культуры. Обучение проводится без балльного оценивания знаний обучающихся.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Формы, периодичность и порядок текущего контроля успеваемости и промежуточной аттестации </w:t>
      </w:r>
      <w:proofErr w:type="gramStart"/>
      <w:r w:rsidRPr="00D67DA6">
        <w:rPr>
          <w:rFonts w:ascii="Times New Roman" w:hAnsi="Times New Roman" w:cs="Times New Roman"/>
          <w:sz w:val="24"/>
          <w:szCs w:val="24"/>
        </w:rPr>
        <w:t>обучающихся</w:t>
      </w:r>
      <w:proofErr w:type="gramEnd"/>
      <w:r w:rsidRPr="00D67DA6">
        <w:rPr>
          <w:rFonts w:ascii="Times New Roman" w:hAnsi="Times New Roman" w:cs="Times New Roman"/>
          <w:sz w:val="24"/>
          <w:szCs w:val="24"/>
        </w:rPr>
        <w:t xml:space="preserve"> устанавливаются локальными нормативными актами школы. Промежуточная аттестация проводится согласно календарному учебному графику.</w:t>
      </w:r>
    </w:p>
    <w:p w:rsidR="00D67DA6" w:rsidRPr="00D67DA6" w:rsidRDefault="00D67DA6" w:rsidP="00D67DA6">
      <w:pPr>
        <w:jc w:val="center"/>
        <w:rPr>
          <w:rFonts w:ascii="Times New Roman" w:hAnsi="Times New Roman" w:cs="Times New Roman"/>
          <w:b/>
          <w:sz w:val="24"/>
          <w:szCs w:val="24"/>
        </w:rPr>
      </w:pPr>
      <w:r w:rsidRPr="00D67DA6">
        <w:rPr>
          <w:rFonts w:ascii="Times New Roman" w:hAnsi="Times New Roman" w:cs="Times New Roman"/>
          <w:b/>
          <w:sz w:val="24"/>
          <w:szCs w:val="24"/>
        </w:rPr>
        <w:br w:type="page"/>
      </w:r>
      <w:r w:rsidRPr="00D67DA6">
        <w:rPr>
          <w:rFonts w:ascii="Times New Roman" w:hAnsi="Times New Roman" w:cs="Times New Roman"/>
          <w:b/>
          <w:sz w:val="24"/>
          <w:szCs w:val="24"/>
          <w:lang w:val="en-US"/>
        </w:rPr>
        <w:lastRenderedPageBreak/>
        <w:t>II</w:t>
      </w:r>
      <w:r w:rsidRPr="00D67DA6">
        <w:rPr>
          <w:rFonts w:ascii="Times New Roman" w:hAnsi="Times New Roman" w:cs="Times New Roman"/>
          <w:b/>
          <w:sz w:val="24"/>
          <w:szCs w:val="24"/>
        </w:rPr>
        <w:t>. Основное общее образование.</w:t>
      </w:r>
    </w:p>
    <w:p w:rsidR="00D67DA6" w:rsidRPr="00D67DA6" w:rsidRDefault="00D67DA6" w:rsidP="00D67DA6">
      <w:pPr>
        <w:jc w:val="center"/>
        <w:rPr>
          <w:rFonts w:ascii="Times New Roman" w:hAnsi="Times New Roman" w:cs="Times New Roman"/>
          <w:b/>
          <w:sz w:val="24"/>
          <w:szCs w:val="24"/>
        </w:rPr>
      </w:pPr>
    </w:p>
    <w:p w:rsidR="00D67DA6" w:rsidRPr="00D67DA6" w:rsidRDefault="00D67DA6" w:rsidP="00B97392">
      <w:pPr>
        <w:tabs>
          <w:tab w:val="left" w:pos="993"/>
        </w:tabs>
        <w:ind w:firstLine="426"/>
        <w:jc w:val="both"/>
        <w:rPr>
          <w:rFonts w:ascii="Times New Roman" w:hAnsi="Times New Roman" w:cs="Times New Roman"/>
          <w:sz w:val="24"/>
          <w:szCs w:val="24"/>
        </w:rPr>
      </w:pPr>
      <w:r w:rsidRPr="00D67DA6">
        <w:rPr>
          <w:rFonts w:ascii="Times New Roman" w:hAnsi="Times New Roman" w:cs="Times New Roman"/>
          <w:sz w:val="24"/>
          <w:szCs w:val="24"/>
        </w:rPr>
        <w:t>На втором уровне обучения в образовательной программе соблюдается преемственность между начальн</w:t>
      </w:r>
      <w:r>
        <w:rPr>
          <w:rFonts w:ascii="Times New Roman" w:hAnsi="Times New Roman" w:cs="Times New Roman"/>
          <w:sz w:val="24"/>
          <w:szCs w:val="24"/>
        </w:rPr>
        <w:t xml:space="preserve">ым уровнем, сбалансированность </w:t>
      </w:r>
      <w:r w:rsidR="00B97392">
        <w:rPr>
          <w:rFonts w:ascii="Times New Roman" w:hAnsi="Times New Roman" w:cs="Times New Roman"/>
          <w:sz w:val="24"/>
          <w:szCs w:val="24"/>
        </w:rPr>
        <w:t>м</w:t>
      </w:r>
      <w:r w:rsidRPr="00D67DA6">
        <w:rPr>
          <w:rFonts w:ascii="Times New Roman" w:hAnsi="Times New Roman" w:cs="Times New Roman"/>
          <w:sz w:val="24"/>
          <w:szCs w:val="24"/>
        </w:rPr>
        <w:t xml:space="preserve">ежду предметами, предметными циклами. </w:t>
      </w:r>
      <w:proofErr w:type="gramStart"/>
      <w:r w:rsidRPr="00D67DA6">
        <w:rPr>
          <w:rFonts w:ascii="Times New Roman" w:hAnsi="Times New Roman" w:cs="Times New Roman"/>
          <w:sz w:val="24"/>
          <w:szCs w:val="24"/>
        </w:rPr>
        <w:t xml:space="preserve">Учебный план основного общего образования на 2024 – 2025 учебный год составлен на основе федерального учебного плана основного общего образования №6 (для общеобразовательных организаций, в которых обучение ведётся на родном (нерусском) языке, 6-дневная учебная неделя) утвержденного приказом </w:t>
      </w:r>
      <w:proofErr w:type="spellStart"/>
      <w:r w:rsidRPr="00D67DA6">
        <w:rPr>
          <w:rFonts w:ascii="Times New Roman" w:hAnsi="Times New Roman" w:cs="Times New Roman"/>
          <w:sz w:val="24"/>
          <w:szCs w:val="24"/>
        </w:rPr>
        <w:t>Минпросвещения</w:t>
      </w:r>
      <w:proofErr w:type="spellEnd"/>
      <w:r w:rsidRPr="00D67DA6">
        <w:rPr>
          <w:rFonts w:ascii="Times New Roman" w:hAnsi="Times New Roman" w:cs="Times New Roman"/>
          <w:sz w:val="24"/>
          <w:szCs w:val="24"/>
        </w:rPr>
        <w:t xml:space="preserve"> России от </w:t>
      </w:r>
      <w:r w:rsidRPr="00D67DA6">
        <w:rPr>
          <w:rFonts w:ascii="Times New Roman" w:hAnsi="Times New Roman" w:cs="Times New Roman"/>
          <w:color w:val="FF0000"/>
          <w:sz w:val="24"/>
          <w:szCs w:val="24"/>
        </w:rPr>
        <w:t>18.05.2023 № 370 «Об утверждении федеральной образовательной программы основного общего образования»</w:t>
      </w:r>
      <w:r w:rsidRPr="00D67DA6">
        <w:rPr>
          <w:rFonts w:ascii="Times New Roman" w:hAnsi="Times New Roman" w:cs="Times New Roman"/>
          <w:sz w:val="24"/>
          <w:szCs w:val="24"/>
        </w:rPr>
        <w:t xml:space="preserve"> Учебный план: фиксирует максимальный объем учебной нагрузки обучающихся;</w:t>
      </w:r>
      <w:proofErr w:type="gramEnd"/>
      <w:r w:rsidRPr="00D67DA6">
        <w:rPr>
          <w:rFonts w:ascii="Times New Roman" w:hAnsi="Times New Roman" w:cs="Times New Roman"/>
          <w:sz w:val="24"/>
          <w:szCs w:val="24"/>
        </w:rPr>
        <w:t xml:space="preserve">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Учебный план состоит из двух частей: обязательной части и части, формируемой участниками образовательных отношений.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образовательной организации, реализующей образовательную программу основного общего образования, и учебное время, отводимое на их изучение по классам обучения. </w:t>
      </w:r>
      <w:proofErr w:type="gramStart"/>
      <w:r w:rsidRPr="00D67DA6">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roofErr w:type="gramEnd"/>
      <w:r w:rsidRPr="00D67DA6">
        <w:rPr>
          <w:rFonts w:ascii="Times New Roman" w:hAnsi="Times New Roman" w:cs="Times New Roman"/>
          <w:sz w:val="24"/>
          <w:szCs w:val="24"/>
        </w:rPr>
        <w:t xml:space="preserve"> </w:t>
      </w:r>
      <w:proofErr w:type="gramStart"/>
      <w:r w:rsidRPr="00D67DA6">
        <w:rPr>
          <w:rFonts w:ascii="Times New Roman" w:hAnsi="Times New Roman" w:cs="Times New Roman"/>
          <w:sz w:val="24"/>
          <w:szCs w:val="24"/>
        </w:rPr>
        <w:t>Время, отводимое на данную часть учебного плана, может быть использовано на: увеличение учебных часов, предусмотренных на изучение отдельных учебных предметов обязательной части, в том числе на углубленном уровне;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другие виды учебной, воспитательной, спортивной и иной деятельности обучающихся.</w:t>
      </w:r>
      <w:proofErr w:type="gramEnd"/>
      <w:r w:rsidRPr="00D67DA6">
        <w:rPr>
          <w:rFonts w:ascii="Times New Roman" w:hAnsi="Times New Roman" w:cs="Times New Roman"/>
          <w:sz w:val="24"/>
          <w:szCs w:val="24"/>
        </w:rPr>
        <w:t xml:space="preserve"> Характеристика учебных предметов основного общего образования</w:t>
      </w:r>
      <w:proofErr w:type="gramStart"/>
      <w:r w:rsidRPr="00D67DA6">
        <w:rPr>
          <w:rFonts w:ascii="Times New Roman" w:hAnsi="Times New Roman" w:cs="Times New Roman"/>
          <w:sz w:val="24"/>
          <w:szCs w:val="24"/>
        </w:rPr>
        <w:t xml:space="preserve"> В</w:t>
      </w:r>
      <w:proofErr w:type="gramEnd"/>
      <w:r w:rsidRPr="00D67DA6">
        <w:rPr>
          <w:rFonts w:ascii="Times New Roman" w:hAnsi="Times New Roman" w:cs="Times New Roman"/>
          <w:sz w:val="24"/>
          <w:szCs w:val="24"/>
        </w:rPr>
        <w:t xml:space="preserve"> учебный план входят следующие обязательные предметные области учебного плана: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«Основы духовно-нравственной культуры народов России», «Искусство», «Технология», «Основы безопасности и защиты Родины», «Физическая культура».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«Русский язык и литература» является обязательным для изучения и включает два учебных предмета: Русский язык и Литературу.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w:t>
      </w:r>
      <w:proofErr w:type="spellStart"/>
      <w:r w:rsidR="00D67DA6" w:rsidRPr="00D67DA6">
        <w:rPr>
          <w:rFonts w:ascii="Times New Roman" w:hAnsi="Times New Roman" w:cs="Times New Roman"/>
          <w:sz w:val="24"/>
          <w:szCs w:val="24"/>
        </w:rPr>
        <w:t>еѐ</w:t>
      </w:r>
      <w:proofErr w:type="spellEnd"/>
      <w:r w:rsidR="00D67DA6" w:rsidRPr="00D67DA6">
        <w:rPr>
          <w:rFonts w:ascii="Times New Roman" w:hAnsi="Times New Roman" w:cs="Times New Roman"/>
          <w:sz w:val="24"/>
          <w:szCs w:val="24"/>
        </w:rPr>
        <w:t xml:space="preserve">, размышлять о ней, чтобы достигать своих целей, расширять свои знания и возможности, участвовать в социальной жизни. Учебным планом на изучение русского языка в 5 классе отводится - 5 часов в неделю, 6 классе отводится 6 часов в неделю, 7 классе –4 часа в неделю, 8,9 классах – 3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w:t>
      </w:r>
      <w:r w:rsidR="00D67DA6" w:rsidRPr="00D67DA6">
        <w:rPr>
          <w:rFonts w:ascii="Times New Roman" w:hAnsi="Times New Roman" w:cs="Times New Roman"/>
          <w:sz w:val="24"/>
          <w:szCs w:val="24"/>
        </w:rPr>
        <w:lastRenderedPageBreak/>
        <w:t xml:space="preserve">место в эмоциональном, интеллектуальном и эстетическом развитии обучающихся, в становлении основ их миропонимания и национального самосознания. В 5,6 классах на изучение предмета отводится 3 часа в неделю, 7-8 классах на изучение предмета отводится 2 часа в неделю, в 9 классе – 3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«Родной язык и родная литература» является обязательным для изучения и включает два учебных предмета: Родной (татарский) язык и Родная (татарская) литература.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proofErr w:type="gramStart"/>
      <w:r w:rsidR="00D67DA6" w:rsidRPr="00D67DA6">
        <w:rPr>
          <w:rFonts w:ascii="Times New Roman" w:hAnsi="Times New Roman" w:cs="Times New Roman"/>
          <w:sz w:val="24"/>
          <w:szCs w:val="24"/>
        </w:rPr>
        <w:t>Изучение предмета «Родной (татарский) язык» направлено на достижение следующей цели: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6 обучающихся, сохранения и развития языкового наследия, освоения духовных ценностей и культуры многонационального народа Российской Федерации.</w:t>
      </w:r>
      <w:proofErr w:type="gramEnd"/>
      <w:r w:rsidR="00D67DA6" w:rsidRPr="00D67DA6">
        <w:rPr>
          <w:rFonts w:ascii="Times New Roman" w:hAnsi="Times New Roman" w:cs="Times New Roman"/>
          <w:sz w:val="24"/>
          <w:szCs w:val="24"/>
        </w:rPr>
        <w:t xml:space="preserve"> </w:t>
      </w:r>
      <w:r w:rsidR="00D67DA6" w:rsidRPr="00D67DA6">
        <w:rPr>
          <w:rFonts w:ascii="Times New Roman" w:hAnsi="Times New Roman" w:cs="Times New Roman"/>
          <w:color w:val="FF0000"/>
          <w:sz w:val="24"/>
          <w:szCs w:val="24"/>
        </w:rPr>
        <w:t>Учебным планом на изучение родного (татарского) языка в 5-9 классах отводится 3 часа в неделю.</w:t>
      </w:r>
      <w:r w:rsidR="00D67DA6" w:rsidRPr="00D67DA6">
        <w:rPr>
          <w:rFonts w:ascii="Times New Roman" w:hAnsi="Times New Roman" w:cs="Times New Roman"/>
          <w:sz w:val="24"/>
          <w:szCs w:val="24"/>
        </w:rPr>
        <w:t xml:space="preserve">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«Родная (татарская) литература» способствует воспитанию духовно развитой личности, способной понимать и эстетически воспринимать произведения родной (татарской) литературы, обладающей гуманистическим мировоззрением, общероссийским гражданским сознанием; развитие у обучающихся познавательных интересов, интеллектуальных и творческих способностей, формирование читательской культуры, потребности в самостоятельном чтении литературных произведений. В 5-9 классах на изучение предмета отводится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Преподавание предметов предметной области «Родной язык и родная литература» «Родной язык» и «Родная литература» организуется на основании заявлений родителей (законных представителей) обучающихся 5-9 классов на имя директора школы.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Предметная область «Иностранный язык» в основной школе включает учебный предмет: Иностранный язык (английский). Предмету «Иностранный язык (английский)» принадлежит важное место в системе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w:t>
      </w:r>
      <w:proofErr w:type="gramStart"/>
      <w:r w:rsidR="00D67DA6" w:rsidRPr="00D67DA6">
        <w:rPr>
          <w:rFonts w:ascii="Times New Roman" w:hAnsi="Times New Roman" w:cs="Times New Roman"/>
          <w:sz w:val="24"/>
          <w:szCs w:val="24"/>
        </w:rPr>
        <w:t>о-</w:t>
      </w:r>
      <w:proofErr w:type="gramEnd"/>
      <w:r w:rsidR="00D67DA6" w:rsidRPr="00D67DA6">
        <w:rPr>
          <w:rFonts w:ascii="Times New Roman" w:hAnsi="Times New Roman" w:cs="Times New Roman"/>
          <w:sz w:val="24"/>
          <w:szCs w:val="24"/>
        </w:rPr>
        <w:t xml:space="preserve"> научных и других наук и становится важной составляющей базы для общего и специального образования. В 5-9 классах на изучение предмета «Иностранный язык (английский)» отводится 3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«Математика и информатика» включает учебные предметы: Математика, Алгебра, Геометрия, Вероятность и статистика, Информатика.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proofErr w:type="gramStart"/>
      <w:r w:rsidR="00D67DA6" w:rsidRPr="00D67DA6">
        <w:rPr>
          <w:rFonts w:ascii="Times New Roman" w:hAnsi="Times New Roman" w:cs="Times New Roman"/>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roofErr w:type="gramEnd"/>
      <w:r w:rsidR="00D67DA6" w:rsidRPr="00D67DA6">
        <w:rPr>
          <w:rFonts w:ascii="Times New Roman" w:hAnsi="Times New Roman" w:cs="Times New Roman"/>
          <w:sz w:val="24"/>
          <w:szCs w:val="24"/>
        </w:rPr>
        <w:t xml:space="preserve"> 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 Учебный план на изучение математики в 5,6 классах отводит 5 учебных часов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lastRenderedPageBreak/>
        <w:tab/>
      </w:r>
      <w:r w:rsidR="00D67DA6" w:rsidRPr="00D67DA6">
        <w:rPr>
          <w:rFonts w:ascii="Times New Roman" w:hAnsi="Times New Roman" w:cs="Times New Roman"/>
          <w:sz w:val="24"/>
          <w:szCs w:val="24"/>
        </w:rPr>
        <w:t xml:space="preserve">Предмет «Алгебра» является разделом курса «Математика». 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Учебный план на изучение алгебры в 7-9 классах отводит 3 учебных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 «Геометрия» является разделом курса «Математика». Учебный план на изучение предмета в 7-9 классах отводит 2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При изучении курса «Вероятность и статистика»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 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Учебный план на изучение предмета в 7-9 классах отводит 1 учебный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Информатика 1 час в неделю в 7-9 классах. Осознание значения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«Общественно-научные предметы» включает учебные предметы: История, Обществознание, География.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В 5- 9 классах на изучение предмета отводится 2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w:t>
      </w:r>
      <w:proofErr w:type="spellStart"/>
      <w:r w:rsidR="00D67DA6" w:rsidRPr="00D67DA6">
        <w:rPr>
          <w:rFonts w:ascii="Times New Roman" w:hAnsi="Times New Roman" w:cs="Times New Roman"/>
          <w:sz w:val="24"/>
          <w:szCs w:val="24"/>
        </w:rPr>
        <w:t>метапредметных</w:t>
      </w:r>
      <w:proofErr w:type="spellEnd"/>
      <w:r w:rsidR="00D67DA6" w:rsidRPr="00D67DA6">
        <w:rPr>
          <w:rFonts w:ascii="Times New Roman" w:hAnsi="Times New Roman" w:cs="Times New Roman"/>
          <w:sz w:val="24"/>
          <w:szCs w:val="24"/>
        </w:rPr>
        <w:t xml:space="preserve"> умений извлекать необходимые сведения, осмысливать, преобразовывать и применять их. 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В 6- 9 классах на изучение предмета отводится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D67DA6" w:rsidRPr="00D67DA6">
        <w:rPr>
          <w:rFonts w:ascii="Times New Roman" w:hAnsi="Times New Roman" w:cs="Times New Roman"/>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roofErr w:type="gramEnd"/>
      <w:r w:rsidR="00D67DA6" w:rsidRPr="00D67DA6">
        <w:rPr>
          <w:rFonts w:ascii="Times New Roman" w:hAnsi="Times New Roman" w:cs="Times New Roman"/>
          <w:sz w:val="24"/>
          <w:szCs w:val="24"/>
        </w:rPr>
        <w:t xml:space="preserve"> 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В 5- 6 классах на изучение предмета отводится 1 час в неделю, в 7-9 классах отводится 2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«Естественнонаучные предметы» включает учебные предметы: Физика, Химия, Биология.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 В 7- 8 классах на изучение предмета отводится 2 часа в неделю, в 9 классе – 3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Изучение предмета «Химия»: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w:t>
      </w:r>
      <w:proofErr w:type="gramStart"/>
      <w:r w:rsidR="00D67DA6" w:rsidRPr="00D67DA6">
        <w:rPr>
          <w:rFonts w:ascii="Times New Roman" w:hAnsi="Times New Roman" w:cs="Times New Roman"/>
          <w:sz w:val="24"/>
          <w:szCs w:val="24"/>
        </w:rPr>
        <w:t>естественно-научной</w:t>
      </w:r>
      <w:proofErr w:type="gramEnd"/>
      <w:r w:rsidR="00D67DA6" w:rsidRPr="00D67DA6">
        <w:rPr>
          <w:rFonts w:ascii="Times New Roman" w:hAnsi="Times New Roman" w:cs="Times New Roman"/>
          <w:sz w:val="24"/>
          <w:szCs w:val="24"/>
        </w:rPr>
        <w:t xml:space="preserve">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 В 8- 9 классах на изучение предмета отводится 2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Биологическая подготовка обеспечивает понимание </w:t>
      </w:r>
      <w:proofErr w:type="gramStart"/>
      <w:r w:rsidR="00D67DA6" w:rsidRPr="00D67DA6">
        <w:rPr>
          <w:rFonts w:ascii="Times New Roman" w:hAnsi="Times New Roman" w:cs="Times New Roman"/>
          <w:sz w:val="24"/>
          <w:szCs w:val="24"/>
        </w:rPr>
        <w:t>обучающимися</w:t>
      </w:r>
      <w:proofErr w:type="gramEnd"/>
      <w:r w:rsidR="00D67DA6" w:rsidRPr="00D67DA6">
        <w:rPr>
          <w:rFonts w:ascii="Times New Roman" w:hAnsi="Times New Roman" w:cs="Times New Roman"/>
          <w:sz w:val="24"/>
          <w:szCs w:val="24"/>
        </w:rPr>
        <w:t xml:space="preserve"> научных принципов человеческой деятельности в природе, закладывает основы экологической культуры, здорового образа жизни. В соответствии с ФГОС ООО биология является обязательным предметом на уровне основного общего образования. Учебный план предусматривает изучение биологии в 5-7 классах - 1 час в неделю, в 8-9 классах – 2 часа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«Основы духовно-нравственной культуры народов России» Учебный предмет формирует знание обучающихся об основных нормах морали, культурных традиций народов России, представление об исторической роли традиционных религий и гражданского общества в становлении российской государственности. Учебный план предусматривает изучение ОДНКНР в 5-6 классах - 1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lastRenderedPageBreak/>
        <w:tab/>
      </w:r>
      <w:r w:rsidR="00D67DA6" w:rsidRPr="00D67DA6">
        <w:rPr>
          <w:rFonts w:ascii="Times New Roman" w:hAnsi="Times New Roman" w:cs="Times New Roman"/>
          <w:sz w:val="24"/>
          <w:szCs w:val="24"/>
        </w:rPr>
        <w:t xml:space="preserve">Предметная область «Искусство» включает учебные предметы: Изобразительное искусство и Музыка.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Основная цель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 Учебный план предусматривает изучение предмета в 5-7 классах - 1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00D67DA6" w:rsidRPr="00D67DA6">
        <w:rPr>
          <w:rFonts w:ascii="Times New Roman" w:hAnsi="Times New Roman" w:cs="Times New Roman"/>
          <w:sz w:val="24"/>
          <w:szCs w:val="24"/>
        </w:rPr>
        <w:t>самопринятию</w:t>
      </w:r>
      <w:proofErr w:type="spellEnd"/>
      <w:r w:rsidR="00D67DA6" w:rsidRPr="00D67DA6">
        <w:rPr>
          <w:rFonts w:ascii="Times New Roman" w:hAnsi="Times New Roman" w:cs="Times New Roman"/>
          <w:sz w:val="24"/>
          <w:szCs w:val="24"/>
        </w:rPr>
        <w:t xml:space="preserve"> личности. Таким </w:t>
      </w:r>
      <w:proofErr w:type="gramStart"/>
      <w:r w:rsidR="00D67DA6" w:rsidRPr="00D67DA6">
        <w:rPr>
          <w:rFonts w:ascii="Times New Roman" w:hAnsi="Times New Roman" w:cs="Times New Roman"/>
          <w:sz w:val="24"/>
          <w:szCs w:val="24"/>
        </w:rPr>
        <w:t>образом</w:t>
      </w:r>
      <w:proofErr w:type="gramEnd"/>
      <w:r w:rsidR="00D67DA6" w:rsidRPr="00D67DA6">
        <w:rPr>
          <w:rFonts w:ascii="Times New Roman" w:hAnsi="Times New Roman" w:cs="Times New Roman"/>
          <w:sz w:val="24"/>
          <w:szCs w:val="24"/>
        </w:rPr>
        <w:t xml:space="preserve"> музыкальное обучение и воспитание вносит огромный вклад в эстетическое и нравственное развитие ребёнка, формирование всей системы ценностей. Учебный план предусматривает изучение предмета в 5-8 классах - 1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«Технология» включает учебный предмет «Труд (технология)». Основной методический принцип современного курса «Труд (технология)»: освоение сущности и структуры технологии идёт неразрывно с освоением процесса познания — построения и анализа разнообразных моделей. Только в этом случае можно достичь </w:t>
      </w:r>
      <w:proofErr w:type="spellStart"/>
      <w:r w:rsidR="00D67DA6" w:rsidRPr="00D67DA6">
        <w:rPr>
          <w:rFonts w:ascii="Times New Roman" w:hAnsi="Times New Roman" w:cs="Times New Roman"/>
          <w:sz w:val="24"/>
          <w:szCs w:val="24"/>
        </w:rPr>
        <w:t>когнитивно</w:t>
      </w:r>
      <w:proofErr w:type="spellEnd"/>
      <w:r w:rsidR="00D67DA6" w:rsidRPr="00D67DA6">
        <w:rPr>
          <w:rFonts w:ascii="Times New Roman" w:hAnsi="Times New Roman" w:cs="Times New Roman"/>
          <w:sz w:val="24"/>
          <w:szCs w:val="24"/>
        </w:rPr>
        <w:t xml:space="preserve">-продуктивного уровня освоения технологий. Учебный план предусматривает изучение предмета в 5-7 классах - 2 часа в неделю, в 8-9 классе – 1 час в неделю. Обучающиеся 5-8 классов на уроках технологии подразделяются на подгруппы «Мальчики», «Девочки».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«Физическая культура» включает учебный предмет: Физическая культура.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При реализации предмета «Физическая культура» учитываются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00D67DA6" w:rsidRPr="00D67DA6">
        <w:rPr>
          <w:rFonts w:ascii="Times New Roman" w:hAnsi="Times New Roman" w:cs="Times New Roman"/>
          <w:sz w:val="24"/>
          <w:szCs w:val="24"/>
        </w:rPr>
        <w:t>самоактуализации</w:t>
      </w:r>
      <w:proofErr w:type="spellEnd"/>
      <w:r w:rsidR="00D67DA6" w:rsidRPr="00D67DA6">
        <w:rPr>
          <w:rFonts w:ascii="Times New Roman" w:hAnsi="Times New Roman" w:cs="Times New Roman"/>
          <w:sz w:val="24"/>
          <w:szCs w:val="24"/>
        </w:rPr>
        <w:t xml:space="preserve">. При изучении предмета сохраняется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Учебный план предусматривает изучение предмета в 5-9 классах – 2 часа в неделю, третий час изучается за счет внеурочной деятельности.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«Основы безопасности и защиты Родины» включает учебный предмет: «Основы безопасности и защиты Родины».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 «Основы безопасности и защиты Родины» является обязательным для изучения на уровне основного общего образования. </w:t>
      </w:r>
      <w:proofErr w:type="gramStart"/>
      <w:r w:rsidR="00D67DA6" w:rsidRPr="00D67DA6">
        <w:rPr>
          <w:rFonts w:ascii="Times New Roman" w:hAnsi="Times New Roman" w:cs="Times New Roman"/>
          <w:sz w:val="24"/>
          <w:szCs w:val="24"/>
        </w:rPr>
        <w:t xml:space="preserve">Изучение ОБЗР </w:t>
      </w:r>
      <w:r w:rsidR="00D67DA6" w:rsidRPr="00D67DA6">
        <w:rPr>
          <w:rFonts w:ascii="Times New Roman" w:hAnsi="Times New Roman" w:cs="Times New Roman"/>
          <w:color w:val="000000"/>
          <w:sz w:val="24"/>
          <w:szCs w:val="24"/>
          <w:shd w:val="clear" w:color="auto" w:fill="FFFFFF"/>
        </w:rPr>
        <w:t>в основной школе  должно обеспечить, в частности, понимание личной и общественной значимости современной культуры безопасности жизнедеятельности и защиты Родины, а также  роли государства и действующего законодательства в обеспечении национальной безопасности и защиты населения, а  предметные результаты отражать понимание необходимости подготовки граждан к защите Отечества; формирование установки на здоровый образ жизни;</w:t>
      </w:r>
      <w:proofErr w:type="gramEnd"/>
      <w:r w:rsidR="00D67DA6" w:rsidRPr="00D67DA6">
        <w:rPr>
          <w:rFonts w:ascii="Times New Roman" w:hAnsi="Times New Roman" w:cs="Times New Roman"/>
          <w:color w:val="000000"/>
          <w:sz w:val="24"/>
          <w:szCs w:val="24"/>
          <w:shd w:val="clear" w:color="auto" w:fill="FFFFFF"/>
        </w:rPr>
        <w:t xml:space="preserve">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  знание и умение применять меры безопасности и правила поведения в условиях опасных и чрезвычайных ситуаций;  умение оказать </w:t>
      </w:r>
      <w:r w:rsidR="00D67DA6" w:rsidRPr="00D67DA6">
        <w:rPr>
          <w:rFonts w:ascii="Times New Roman" w:hAnsi="Times New Roman" w:cs="Times New Roman"/>
          <w:color w:val="000000"/>
          <w:sz w:val="24"/>
          <w:szCs w:val="24"/>
          <w:shd w:val="clear" w:color="auto" w:fill="FFFFFF"/>
        </w:rPr>
        <w:lastRenderedPageBreak/>
        <w:t>первую помощь пострадавшим, принимать обоснованные решения в конкретной опасной ситуации.</w:t>
      </w:r>
      <w:r w:rsidR="00D67DA6" w:rsidRPr="00D67DA6">
        <w:rPr>
          <w:rFonts w:ascii="Times New Roman" w:hAnsi="Times New Roman" w:cs="Times New Roman"/>
          <w:sz w:val="24"/>
          <w:szCs w:val="24"/>
        </w:rPr>
        <w:t xml:space="preserve"> Учебный план предусматривает изучение предмета в 8,9 классах - 1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Часть,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Целью курса «Эффективная коммуникация» является освоение слушателями современных знаний, умений и практических навыков в области целеполагания, эффективного планирования рабочего времени и эффективных коммуникаций. Учебный план предусматривает изучение курса по согласию родителей в 5 классе - 1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Курс «Основы многообразия органического мира» направлен на расширение и углубление знаний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Курс приводит к убеждению в необходимости рационального использования ресурсов животного мира, реализации практических мер по его воспроизводству и охране. В 7 классе на изучение курса по согласию родителей отводится 1 час в неделю.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Курс «</w:t>
      </w:r>
      <w:r>
        <w:rPr>
          <w:rFonts w:ascii="Times New Roman" w:hAnsi="Times New Roman" w:cs="Times New Roman"/>
          <w:sz w:val="24"/>
          <w:szCs w:val="24"/>
        </w:rPr>
        <w:t>Информатика: основы логики</w:t>
      </w:r>
      <w:r w:rsidR="00D67DA6" w:rsidRPr="00D67DA6">
        <w:rPr>
          <w:rFonts w:ascii="Times New Roman" w:hAnsi="Times New Roman" w:cs="Times New Roman"/>
          <w:sz w:val="24"/>
          <w:szCs w:val="24"/>
        </w:rPr>
        <w:t xml:space="preserve">» направлен на расширение и углубление знаний по химии и </w:t>
      </w:r>
      <w:proofErr w:type="gramStart"/>
      <w:r w:rsidR="00D67DA6" w:rsidRPr="00D67DA6">
        <w:rPr>
          <w:rFonts w:ascii="Times New Roman" w:hAnsi="Times New Roman" w:cs="Times New Roman"/>
          <w:sz w:val="24"/>
          <w:szCs w:val="24"/>
        </w:rPr>
        <w:t>методах</w:t>
      </w:r>
      <w:proofErr w:type="gramEnd"/>
      <w:r w:rsidR="00D67DA6" w:rsidRPr="00D67DA6">
        <w:rPr>
          <w:rFonts w:ascii="Times New Roman" w:hAnsi="Times New Roman" w:cs="Times New Roman"/>
          <w:sz w:val="24"/>
          <w:szCs w:val="24"/>
        </w:rPr>
        <w:t xml:space="preserve"> решения химических задач, он позволяет сформировать систему научных знаний о химии, умения их получать, присваивать и применять в жизненных ситуациях. Курс приводит к убеждению в необходимости рационального использования ресурсов животного мира, реализации практических мер по его воспроизводству и охране. В 8 классе на изучение курса по согласию родит</w:t>
      </w:r>
      <w:r w:rsidR="00D67DA6">
        <w:rPr>
          <w:rFonts w:ascii="Times New Roman" w:hAnsi="Times New Roman" w:cs="Times New Roman"/>
          <w:sz w:val="24"/>
          <w:szCs w:val="24"/>
        </w:rPr>
        <w:t xml:space="preserve">елей отводится 1 час в неделю. </w:t>
      </w:r>
    </w:p>
    <w:p w:rsidR="00D67DA6" w:rsidRPr="00D67DA6" w:rsidRDefault="00D67DA6" w:rsidP="00BD0BE2">
      <w:pPr>
        <w:jc w:val="center"/>
        <w:rPr>
          <w:rFonts w:ascii="Times New Roman" w:hAnsi="Times New Roman" w:cs="Times New Roman"/>
          <w:b/>
          <w:sz w:val="24"/>
          <w:szCs w:val="24"/>
        </w:rPr>
      </w:pPr>
      <w:r w:rsidRPr="00D67DA6">
        <w:rPr>
          <w:rFonts w:ascii="Times New Roman" w:hAnsi="Times New Roman" w:cs="Times New Roman"/>
          <w:b/>
          <w:sz w:val="24"/>
          <w:szCs w:val="24"/>
          <w:lang w:val="en-US"/>
        </w:rPr>
        <w:t>III</w:t>
      </w:r>
      <w:r w:rsidR="00BD0BE2">
        <w:rPr>
          <w:rFonts w:ascii="Times New Roman" w:hAnsi="Times New Roman" w:cs="Times New Roman"/>
          <w:b/>
          <w:sz w:val="24"/>
          <w:szCs w:val="24"/>
        </w:rPr>
        <w:t>. Среднее общее образование</w:t>
      </w:r>
    </w:p>
    <w:p w:rsidR="00D67DA6" w:rsidRPr="00D67DA6" w:rsidRDefault="00B97392" w:rsidP="00B97392">
      <w:pPr>
        <w:tabs>
          <w:tab w:val="left" w:pos="1134"/>
        </w:tabs>
        <w:jc w:val="both"/>
        <w:rPr>
          <w:rFonts w:ascii="Times New Roman" w:hAnsi="Times New Roman" w:cs="Times New Roman"/>
          <w:b/>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Учебный план среднего общего образования на 2023 – 2024 учебный год составлен на основе федерального учебного плана среднего общего образования универсального профиля с изучением родных языков, утвержденного приказом </w:t>
      </w:r>
      <w:proofErr w:type="spellStart"/>
      <w:r w:rsidR="00D67DA6" w:rsidRPr="00D67DA6">
        <w:rPr>
          <w:rFonts w:ascii="Times New Roman" w:hAnsi="Times New Roman" w:cs="Times New Roman"/>
          <w:sz w:val="24"/>
          <w:szCs w:val="24"/>
        </w:rPr>
        <w:t>Минпросвещения</w:t>
      </w:r>
      <w:proofErr w:type="spellEnd"/>
      <w:r w:rsidR="00D67DA6" w:rsidRPr="00D67DA6">
        <w:rPr>
          <w:rFonts w:ascii="Times New Roman" w:hAnsi="Times New Roman" w:cs="Times New Roman"/>
          <w:sz w:val="24"/>
          <w:szCs w:val="24"/>
        </w:rPr>
        <w:t xml:space="preserve"> России от 18.05.2023 № 371 «Об утверждении федеральной образовательной программы среднего общего образования». Учебный план: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Учебный план состоит из двух частей: обязательной части и части, формируемой участниками образовательных отношений.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образовательной организации, реализующей образовательную программу основного общего образования, и учебное время, отводимое на их изучение по классам обучения. </w:t>
      </w:r>
      <w:proofErr w:type="gramStart"/>
      <w:r w:rsidR="00D67DA6" w:rsidRPr="00D67DA6">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roofErr w:type="gramEnd"/>
    </w:p>
    <w:p w:rsidR="00D67DA6" w:rsidRPr="00D67DA6" w:rsidRDefault="00B97392" w:rsidP="00B97392">
      <w:pPr>
        <w:tabs>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В учебном  плане каждая предметная область решает собственные задачи реализации содержания образования в соответствии с требованиями ФГОС СОО: </w:t>
      </w:r>
    </w:p>
    <w:p w:rsidR="00D67DA6" w:rsidRPr="00D67DA6" w:rsidRDefault="00B97392" w:rsidP="00B97392">
      <w:pPr>
        <w:tabs>
          <w:tab w:val="left" w:pos="1134"/>
        </w:tabs>
        <w:jc w:val="both"/>
        <w:rPr>
          <w:rFonts w:ascii="Times New Roman" w:hAnsi="Times New Roman" w:cs="Times New Roman"/>
          <w:sz w:val="24"/>
          <w:szCs w:val="24"/>
        </w:rPr>
      </w:pPr>
      <w:r>
        <w:rPr>
          <w:rFonts w:ascii="Times New Roman" w:hAnsi="Times New Roman" w:cs="Times New Roman"/>
          <w:sz w:val="24"/>
          <w:szCs w:val="24"/>
        </w:rPr>
        <w:lastRenderedPageBreak/>
        <w:tab/>
      </w:r>
      <w:r w:rsidR="00D67DA6" w:rsidRPr="00D67DA6">
        <w:rPr>
          <w:rFonts w:ascii="Times New Roman" w:hAnsi="Times New Roman" w:cs="Times New Roman"/>
          <w:sz w:val="24"/>
          <w:szCs w:val="24"/>
        </w:rPr>
        <w:t>предметная область «Русский язык и литература» включает учебные предметы: «Русский язык», «Литература»;</w:t>
      </w:r>
    </w:p>
    <w:p w:rsidR="00D67DA6" w:rsidRPr="00D67DA6" w:rsidRDefault="00B97392" w:rsidP="00B97392">
      <w:pPr>
        <w:tabs>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«Родной язык и родная литература» включает учебные предметы: </w:t>
      </w:r>
      <w:proofErr w:type="gramStart"/>
      <w:r w:rsidR="00D67DA6" w:rsidRPr="00D67DA6">
        <w:rPr>
          <w:rFonts w:ascii="Times New Roman" w:hAnsi="Times New Roman" w:cs="Times New Roman"/>
          <w:sz w:val="24"/>
          <w:szCs w:val="24"/>
        </w:rPr>
        <w:t>«Родной (татарский) язык», «Родная (татарская) литература»;</w:t>
      </w:r>
      <w:proofErr w:type="gramEnd"/>
    </w:p>
    <w:p w:rsidR="00D67DA6" w:rsidRPr="00D67DA6" w:rsidRDefault="00B97392" w:rsidP="00B97392">
      <w:pPr>
        <w:tabs>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«Иностранные языки» включает «Иностранный язык» (английский); </w:t>
      </w:r>
    </w:p>
    <w:p w:rsidR="00D67DA6" w:rsidRPr="00D67DA6" w:rsidRDefault="00B97392" w:rsidP="00B97392">
      <w:pPr>
        <w:tabs>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предметная область «Математика и информатика» включает учебные предметы: «Алгебра и начала математического анализа», «Геометрия», Вероятность и статистика» «Информатика»;</w:t>
      </w:r>
    </w:p>
    <w:p w:rsidR="00D67DA6" w:rsidRPr="00D67DA6" w:rsidRDefault="00B97392" w:rsidP="00B97392">
      <w:pPr>
        <w:tabs>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предметная область «</w:t>
      </w:r>
      <w:proofErr w:type="gramStart"/>
      <w:r w:rsidR="00D67DA6" w:rsidRPr="00D67DA6">
        <w:rPr>
          <w:rFonts w:ascii="Times New Roman" w:hAnsi="Times New Roman" w:cs="Times New Roman"/>
          <w:sz w:val="24"/>
          <w:szCs w:val="24"/>
        </w:rPr>
        <w:t>Естественно-научные</w:t>
      </w:r>
      <w:proofErr w:type="gramEnd"/>
      <w:r w:rsidR="00D67DA6" w:rsidRPr="00D67DA6">
        <w:rPr>
          <w:rFonts w:ascii="Times New Roman" w:hAnsi="Times New Roman" w:cs="Times New Roman"/>
          <w:sz w:val="24"/>
          <w:szCs w:val="24"/>
        </w:rPr>
        <w:t xml:space="preserve"> предметы» представлена учебными предметами: «Физика», «Химия», «Биология»;</w:t>
      </w:r>
    </w:p>
    <w:p w:rsidR="00D67DA6" w:rsidRPr="00D67DA6" w:rsidRDefault="00B97392" w:rsidP="00B97392">
      <w:pPr>
        <w:tabs>
          <w:tab w:val="left" w:pos="1134"/>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«Общественно-научные предметы» представлена учебными предметами: «История» «Обществознание», «География»;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«Физическая культура» включает учебный предмет: Физическая культура.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При реализации предмета «Физическая культура» учитываются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00D67DA6" w:rsidRPr="00D67DA6">
        <w:rPr>
          <w:rFonts w:ascii="Times New Roman" w:hAnsi="Times New Roman" w:cs="Times New Roman"/>
          <w:sz w:val="24"/>
          <w:szCs w:val="24"/>
        </w:rPr>
        <w:t>самоактуализации</w:t>
      </w:r>
      <w:proofErr w:type="spellEnd"/>
      <w:r w:rsidR="00D67DA6" w:rsidRPr="00D67DA6">
        <w:rPr>
          <w:rFonts w:ascii="Times New Roman" w:hAnsi="Times New Roman" w:cs="Times New Roman"/>
          <w:sz w:val="24"/>
          <w:szCs w:val="24"/>
        </w:rPr>
        <w:t xml:space="preserve">. При изучении предмета сохраняется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Учебный план предусматривает изучение предмета в 5-9 классах – 2 часа в неделю, третий час изучается за счет внеурочной деятельности. </w:t>
      </w:r>
    </w:p>
    <w:p w:rsidR="00D67DA6" w:rsidRPr="00D67DA6" w:rsidRDefault="00B97392" w:rsidP="00B97392">
      <w:pPr>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 xml:space="preserve">Предметная область «Основы безопасности и защиты Родины» включает учебный предмет: «Основы безопасности и защиты Родины». </w:t>
      </w:r>
    </w:p>
    <w:p w:rsidR="00D67DA6" w:rsidRPr="00D67DA6" w:rsidRDefault="00B97392" w:rsidP="00B97392">
      <w:pPr>
        <w:tabs>
          <w:tab w:val="left" w:pos="851"/>
        </w:tabs>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D67DA6" w:rsidRPr="00D67DA6">
        <w:rPr>
          <w:rFonts w:ascii="Times New Roman" w:hAnsi="Times New Roman" w:cs="Times New Roman"/>
          <w:sz w:val="24"/>
          <w:szCs w:val="24"/>
          <w:shd w:val="clear" w:color="auto" w:fill="FFFFFF"/>
        </w:rPr>
        <w:t xml:space="preserve">В средней школе требованиями стандарта по учебному </w:t>
      </w:r>
      <w:r>
        <w:rPr>
          <w:rFonts w:ascii="Times New Roman" w:hAnsi="Times New Roman" w:cs="Times New Roman"/>
          <w:sz w:val="24"/>
          <w:szCs w:val="24"/>
          <w:shd w:val="clear" w:color="auto" w:fill="FFFFFF"/>
        </w:rPr>
        <w:t xml:space="preserve">предмету “Основы безопасности и </w:t>
      </w:r>
      <w:r w:rsidR="00D67DA6" w:rsidRPr="00D67DA6">
        <w:rPr>
          <w:rFonts w:ascii="Times New Roman" w:hAnsi="Times New Roman" w:cs="Times New Roman"/>
          <w:sz w:val="24"/>
          <w:szCs w:val="24"/>
          <w:shd w:val="clear" w:color="auto" w:fill="FFFFFF"/>
        </w:rPr>
        <w:t>защиты Родины” (базовый уровень) предусматривается знание школьниками роли государства в обеспечении национальной безопасности и защиты населения от опасных ситуаций;  понимание необходимости граждан к защите Отечества;  безопасности на дорогах, на природе, личного поведения  при чрезвычайных бедствиях;  умение оказывать первую помощь при кровотечениях, отравлениях и ожогах и прививать любовь к здоровому образу жизни, отказу от курения и алкоголя.</w:t>
      </w:r>
      <w:r w:rsidR="00D67DA6" w:rsidRPr="00D67DA6">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proofErr w:type="gramStart"/>
      <w:r w:rsidR="00D67DA6" w:rsidRPr="00D67DA6">
        <w:rPr>
          <w:rFonts w:ascii="Times New Roman" w:hAnsi="Times New Roman" w:cs="Times New Roman"/>
          <w:sz w:val="24"/>
          <w:szCs w:val="24"/>
          <w:shd w:val="clear" w:color="auto" w:fill="FFFFFF"/>
        </w:rPr>
        <w:t xml:space="preserve">Согласно документу, у школьников  должны быть  сформированы: знания об элементах начальной военной подготовки, в том числе строевой, тактической, огневой, инженерной и военно-медицинской; о правилах оказания первой помощи в условиях ведения боевых действий; об общевойсковых уставах, о правилах оказания первой помощи в условиях боевых действий; нетерпимость к проявлениям насилия в социальном взаимодействии, личная </w:t>
      </w:r>
      <w:proofErr w:type="spellStart"/>
      <w:r w:rsidR="00D67DA6" w:rsidRPr="00D67DA6">
        <w:rPr>
          <w:rFonts w:ascii="Times New Roman" w:hAnsi="Times New Roman" w:cs="Times New Roman"/>
          <w:sz w:val="24"/>
          <w:szCs w:val="24"/>
          <w:shd w:val="clear" w:color="auto" w:fill="FFFFFF"/>
        </w:rPr>
        <w:t>антиэкстремистская</w:t>
      </w:r>
      <w:proofErr w:type="spellEnd"/>
      <w:r w:rsidR="00D67DA6" w:rsidRPr="00D67DA6">
        <w:rPr>
          <w:rFonts w:ascii="Times New Roman" w:hAnsi="Times New Roman" w:cs="Times New Roman"/>
          <w:sz w:val="24"/>
          <w:szCs w:val="24"/>
          <w:shd w:val="clear" w:color="auto" w:fill="FFFFFF"/>
        </w:rPr>
        <w:t xml:space="preserve"> и антитеррористическая позиция;</w:t>
      </w:r>
      <w:proofErr w:type="gramEnd"/>
      <w:r w:rsidR="00D67DA6" w:rsidRPr="00D67DA6">
        <w:rPr>
          <w:rFonts w:ascii="Times New Roman" w:hAnsi="Times New Roman" w:cs="Times New Roman"/>
          <w:sz w:val="24"/>
          <w:szCs w:val="24"/>
          <w:shd w:val="clear" w:color="auto" w:fill="FFFFFF"/>
        </w:rPr>
        <w:t xml:space="preserve"> а также получены  представления о боевых свойствах оружия массового поражения и способах защиты от него; о </w:t>
      </w:r>
      <w:proofErr w:type="spellStart"/>
      <w:r w:rsidR="00D67DA6" w:rsidRPr="00D67DA6">
        <w:rPr>
          <w:rFonts w:ascii="Times New Roman" w:hAnsi="Times New Roman" w:cs="Times New Roman"/>
          <w:sz w:val="24"/>
          <w:szCs w:val="24"/>
          <w:shd w:val="clear" w:color="auto" w:fill="FFFFFF"/>
        </w:rPr>
        <w:t>беспилотниках</w:t>
      </w:r>
      <w:proofErr w:type="spellEnd"/>
      <w:r w:rsidR="00D67DA6" w:rsidRPr="00D67DA6">
        <w:rPr>
          <w:rFonts w:ascii="Times New Roman" w:hAnsi="Times New Roman" w:cs="Times New Roman"/>
          <w:sz w:val="24"/>
          <w:szCs w:val="24"/>
          <w:shd w:val="clear" w:color="auto" w:fill="FFFFFF"/>
        </w:rPr>
        <w:t xml:space="preserve">  воздушных  и морских и их использовании в условиях современного боя; о </w:t>
      </w:r>
      <w:proofErr w:type="gramStart"/>
      <w:r w:rsidR="00D67DA6" w:rsidRPr="00D67DA6">
        <w:rPr>
          <w:rFonts w:ascii="Times New Roman" w:hAnsi="Times New Roman" w:cs="Times New Roman"/>
          <w:sz w:val="24"/>
          <w:szCs w:val="24"/>
          <w:shd w:val="clear" w:color="auto" w:fill="FFFFFF"/>
        </w:rPr>
        <w:t>том</w:t>
      </w:r>
      <w:proofErr w:type="gramEnd"/>
      <w:r w:rsidR="00D67DA6" w:rsidRPr="00D67DA6">
        <w:rPr>
          <w:rFonts w:ascii="Times New Roman" w:hAnsi="Times New Roman" w:cs="Times New Roman"/>
          <w:sz w:val="24"/>
          <w:szCs w:val="24"/>
          <w:shd w:val="clear" w:color="auto" w:fill="FFFFFF"/>
        </w:rPr>
        <w:t xml:space="preserve"> как противостоять опасностям (в том числе криминогенного толка) в цифровой среде; школьники будут изучать правила дорожного движения, основы пожарной безопасности,  порядок действий при чрезвычайных ситуациях.</w:t>
      </w:r>
    </w:p>
    <w:p w:rsidR="00D67DA6" w:rsidRPr="00D67DA6" w:rsidRDefault="00B97392" w:rsidP="00B97392">
      <w:pPr>
        <w:tabs>
          <w:tab w:val="left" w:pos="851"/>
        </w:tabs>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ab/>
      </w:r>
      <w:r w:rsidR="00D67DA6" w:rsidRPr="00D67DA6">
        <w:rPr>
          <w:rStyle w:val="markedcontent"/>
          <w:rFonts w:ascii="Times New Roman" w:hAnsi="Times New Roman" w:cs="Times New Roman"/>
          <w:sz w:val="24"/>
          <w:szCs w:val="24"/>
        </w:rPr>
        <w:t xml:space="preserve">По запросу обучающихся и интересам родителей (законных представителей) в 2024-2025 учебном году в </w:t>
      </w:r>
      <w:r>
        <w:rPr>
          <w:rStyle w:val="markedcontent"/>
          <w:rFonts w:ascii="Times New Roman" w:hAnsi="Times New Roman" w:cs="Times New Roman"/>
          <w:sz w:val="24"/>
          <w:szCs w:val="24"/>
        </w:rPr>
        <w:t xml:space="preserve"> </w:t>
      </w:r>
      <w:r w:rsidR="00D67DA6" w:rsidRPr="00D67DA6">
        <w:rPr>
          <w:rStyle w:val="markedcontent"/>
          <w:rFonts w:ascii="Times New Roman" w:hAnsi="Times New Roman" w:cs="Times New Roman"/>
          <w:sz w:val="24"/>
          <w:szCs w:val="24"/>
        </w:rPr>
        <w:t>11 класс</w:t>
      </w:r>
      <w:r>
        <w:rPr>
          <w:rStyle w:val="markedcontent"/>
          <w:rFonts w:ascii="Times New Roman" w:hAnsi="Times New Roman" w:cs="Times New Roman"/>
          <w:sz w:val="24"/>
          <w:szCs w:val="24"/>
        </w:rPr>
        <w:t xml:space="preserve">е </w:t>
      </w:r>
      <w:r w:rsidR="00D67DA6" w:rsidRPr="00D67DA6">
        <w:rPr>
          <w:rStyle w:val="markedcontent"/>
          <w:rFonts w:ascii="Times New Roman" w:hAnsi="Times New Roman" w:cs="Times New Roman"/>
          <w:sz w:val="24"/>
          <w:szCs w:val="24"/>
        </w:rPr>
        <w:t xml:space="preserve">предметы </w:t>
      </w:r>
      <w:r w:rsidR="00D67DA6" w:rsidRPr="00D67DA6">
        <w:rPr>
          <w:rFonts w:ascii="Times New Roman" w:hAnsi="Times New Roman" w:cs="Times New Roman"/>
          <w:sz w:val="24"/>
          <w:szCs w:val="24"/>
        </w:rPr>
        <w:t>«Алгебра и начала математического анализа», «Геометрия»</w:t>
      </w:r>
      <w:r w:rsidR="00D67DA6" w:rsidRPr="00D67DA6">
        <w:rPr>
          <w:rStyle w:val="markedcontent"/>
          <w:rFonts w:ascii="Times New Roman" w:hAnsi="Times New Roman" w:cs="Times New Roman"/>
          <w:sz w:val="24"/>
          <w:szCs w:val="24"/>
        </w:rPr>
        <w:t>, «Вероятность и статистика» и «Химия» изучаются на углубленном уровне.</w:t>
      </w:r>
    </w:p>
    <w:p w:rsidR="00D67DA6" w:rsidRPr="00D67DA6" w:rsidRDefault="00B97392" w:rsidP="00B97392">
      <w:pPr>
        <w:tabs>
          <w:tab w:val="left" w:pos="851"/>
        </w:tabs>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ab/>
      </w:r>
      <w:r w:rsidR="00D67DA6" w:rsidRPr="00D67DA6">
        <w:rPr>
          <w:rStyle w:val="markedcontent"/>
          <w:rFonts w:ascii="Times New Roman" w:hAnsi="Times New Roman" w:cs="Times New Roman"/>
          <w:sz w:val="24"/>
          <w:szCs w:val="24"/>
        </w:rPr>
        <w:t>Преподавание предметов «Родной язык» и «Родная литература»  из предметной области «Родной язык и родная литература» организуется на основании заявлений обучающихся 10-го класса. В 2024-2025 учебном году в учебном плане отведено 2 часа в неделю на изучение предмета «Родной (татарский) язык» и 1 час в неделю «Родная (татарская) литература».</w:t>
      </w:r>
    </w:p>
    <w:p w:rsidR="00D67DA6" w:rsidRPr="00D67DA6" w:rsidRDefault="00B97392" w:rsidP="00B97392">
      <w:pPr>
        <w:tabs>
          <w:tab w:val="left" w:pos="851"/>
        </w:tabs>
        <w:jc w:val="both"/>
        <w:rPr>
          <w:rFonts w:ascii="Times New Roman" w:hAnsi="Times New Roman" w:cs="Times New Roman"/>
          <w:sz w:val="24"/>
          <w:szCs w:val="24"/>
        </w:rPr>
      </w:pPr>
      <w:r>
        <w:rPr>
          <w:rStyle w:val="markedcontent"/>
          <w:rFonts w:ascii="Times New Roman" w:hAnsi="Times New Roman" w:cs="Times New Roman"/>
          <w:sz w:val="24"/>
          <w:szCs w:val="24"/>
        </w:rPr>
        <w:tab/>
      </w:r>
      <w:r w:rsidR="00D67DA6" w:rsidRPr="00D67DA6">
        <w:rPr>
          <w:rStyle w:val="markedcontent"/>
          <w:rFonts w:ascii="Times New Roman" w:hAnsi="Times New Roman" w:cs="Times New Roman"/>
          <w:sz w:val="24"/>
          <w:szCs w:val="24"/>
        </w:rPr>
        <w:t>В соответствии с требованиями ФГОС СОО в учебный план включен учебный</w:t>
      </w:r>
      <w:r w:rsidR="00D67DA6" w:rsidRPr="00D67DA6">
        <w:rPr>
          <w:rFonts w:ascii="Times New Roman" w:hAnsi="Times New Roman" w:cs="Times New Roman"/>
          <w:color w:val="943634"/>
          <w:sz w:val="24"/>
          <w:szCs w:val="24"/>
        </w:rPr>
        <w:t xml:space="preserve"> </w:t>
      </w:r>
      <w:r w:rsidR="00D67DA6" w:rsidRPr="00D67DA6">
        <w:rPr>
          <w:rFonts w:ascii="Times New Roman" w:hAnsi="Times New Roman" w:cs="Times New Roman"/>
          <w:sz w:val="24"/>
          <w:szCs w:val="24"/>
        </w:rPr>
        <w:t>курс «</w:t>
      </w:r>
      <w:proofErr w:type="gramStart"/>
      <w:r w:rsidR="00D67DA6" w:rsidRPr="00D67DA6">
        <w:rPr>
          <w:rFonts w:ascii="Times New Roman" w:hAnsi="Times New Roman" w:cs="Times New Roman"/>
          <w:sz w:val="24"/>
          <w:szCs w:val="24"/>
        </w:rPr>
        <w:t>Индивидуальный проект</w:t>
      </w:r>
      <w:proofErr w:type="gramEnd"/>
      <w:r w:rsidR="00D67DA6" w:rsidRPr="00D67DA6">
        <w:rPr>
          <w:rFonts w:ascii="Times New Roman" w:hAnsi="Times New Roman" w:cs="Times New Roman"/>
          <w:sz w:val="24"/>
          <w:szCs w:val="24"/>
        </w:rPr>
        <w:t xml:space="preserve">», который представляет собой особую форму организации деятельности обучающихся (учебное исследование или учебный проект) и направлен на освоение и демонстрацию </w:t>
      </w:r>
      <w:proofErr w:type="spellStart"/>
      <w:r w:rsidR="00D67DA6" w:rsidRPr="00D67DA6">
        <w:rPr>
          <w:rFonts w:ascii="Times New Roman" w:hAnsi="Times New Roman" w:cs="Times New Roman"/>
          <w:sz w:val="24"/>
          <w:szCs w:val="24"/>
        </w:rPr>
        <w:t>метапредметных</w:t>
      </w:r>
      <w:proofErr w:type="spellEnd"/>
      <w:r w:rsidR="00D67DA6" w:rsidRPr="00D67DA6">
        <w:rPr>
          <w:rFonts w:ascii="Times New Roman" w:hAnsi="Times New Roman" w:cs="Times New Roman"/>
          <w:sz w:val="24"/>
          <w:szCs w:val="24"/>
        </w:rPr>
        <w:t xml:space="preserve"> результатов ООП СОО. </w:t>
      </w:r>
      <w:proofErr w:type="gramStart"/>
      <w:r w:rsidR="00D67DA6" w:rsidRPr="00D67DA6">
        <w:rPr>
          <w:rFonts w:ascii="Times New Roman" w:hAnsi="Times New Roman" w:cs="Times New Roman"/>
          <w:sz w:val="24"/>
          <w:szCs w:val="24"/>
        </w:rPr>
        <w:t>Индивидуальный проект выполняется обучающимся самостоятельно под руководством учителя (</w:t>
      </w:r>
      <w:proofErr w:type="spellStart"/>
      <w:r w:rsidR="00D67DA6" w:rsidRPr="00D67DA6">
        <w:rPr>
          <w:rFonts w:ascii="Times New Roman" w:hAnsi="Times New Roman" w:cs="Times New Roman"/>
          <w:sz w:val="24"/>
          <w:szCs w:val="24"/>
        </w:rPr>
        <w:t>тьютора</w:t>
      </w:r>
      <w:proofErr w:type="spellEnd"/>
      <w:r w:rsidR="00D67DA6" w:rsidRPr="00D67DA6">
        <w:rPr>
          <w:rFonts w:ascii="Times New Roman" w:hAnsi="Times New Roman" w:cs="Times New Roman"/>
          <w:sz w:val="24"/>
          <w:szCs w:val="24"/>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00D67DA6" w:rsidRPr="00D67DA6">
        <w:rPr>
          <w:rFonts w:ascii="Times New Roman" w:hAnsi="Times New Roman" w:cs="Times New Roman"/>
          <w:sz w:val="24"/>
          <w:szCs w:val="24"/>
        </w:rPr>
        <w:t xml:space="preserve"> Результаты выполнения </w:t>
      </w:r>
      <w:proofErr w:type="gramStart"/>
      <w:r w:rsidR="00D67DA6" w:rsidRPr="00D67DA6">
        <w:rPr>
          <w:rFonts w:ascii="Times New Roman" w:hAnsi="Times New Roman" w:cs="Times New Roman"/>
          <w:sz w:val="24"/>
          <w:szCs w:val="24"/>
        </w:rPr>
        <w:t>индивидуального проекта</w:t>
      </w:r>
      <w:proofErr w:type="gramEnd"/>
      <w:r w:rsidR="00D67DA6" w:rsidRPr="00D67DA6">
        <w:rPr>
          <w:rFonts w:ascii="Times New Roman" w:hAnsi="Times New Roman" w:cs="Times New Roman"/>
          <w:sz w:val="24"/>
          <w:szCs w:val="24"/>
        </w:rPr>
        <w:t xml:space="preserve"> должны отражать: </w:t>
      </w:r>
    </w:p>
    <w:p w:rsidR="00D67DA6" w:rsidRPr="00D67DA6" w:rsidRDefault="00D67DA6" w:rsidP="00B97392">
      <w:pPr>
        <w:tabs>
          <w:tab w:val="left" w:pos="0"/>
        </w:tabs>
        <w:ind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 </w:t>
      </w:r>
      <w:proofErr w:type="spellStart"/>
      <w:r w:rsidRPr="00D67DA6">
        <w:rPr>
          <w:rFonts w:ascii="Times New Roman" w:hAnsi="Times New Roman" w:cs="Times New Roman"/>
          <w:sz w:val="24"/>
          <w:szCs w:val="24"/>
        </w:rPr>
        <w:t>сформированность</w:t>
      </w:r>
      <w:proofErr w:type="spellEnd"/>
      <w:r w:rsidRPr="00D67DA6">
        <w:rPr>
          <w:rFonts w:ascii="Times New Roman" w:hAnsi="Times New Roman" w:cs="Times New Roman"/>
          <w:sz w:val="24"/>
          <w:szCs w:val="24"/>
        </w:rPr>
        <w:t xml:space="preserve"> навыков коммуникативной, учебно-исследовательской деятельности, критического мышления; </w:t>
      </w:r>
    </w:p>
    <w:p w:rsidR="00D67DA6" w:rsidRPr="00D67DA6" w:rsidRDefault="00D67DA6" w:rsidP="00B97392">
      <w:pPr>
        <w:tabs>
          <w:tab w:val="left" w:pos="0"/>
        </w:tabs>
        <w:ind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 способность к инновационной, аналитической, творческой, интеллектуальной деятельности; </w:t>
      </w:r>
    </w:p>
    <w:p w:rsidR="00D67DA6" w:rsidRPr="00D67DA6" w:rsidRDefault="00D67DA6" w:rsidP="00B97392">
      <w:pPr>
        <w:tabs>
          <w:tab w:val="left" w:pos="0"/>
        </w:tabs>
        <w:ind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 </w:t>
      </w:r>
      <w:proofErr w:type="spellStart"/>
      <w:r w:rsidRPr="00D67DA6">
        <w:rPr>
          <w:rFonts w:ascii="Times New Roman" w:hAnsi="Times New Roman" w:cs="Times New Roman"/>
          <w:sz w:val="24"/>
          <w:szCs w:val="24"/>
        </w:rPr>
        <w:t>сформированность</w:t>
      </w:r>
      <w:proofErr w:type="spellEnd"/>
      <w:r w:rsidRPr="00D67DA6">
        <w:rPr>
          <w:rFonts w:ascii="Times New Roman" w:hAnsi="Times New Roman" w:cs="Times New Roman"/>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D67DA6" w:rsidRPr="00D67DA6" w:rsidRDefault="00D67DA6" w:rsidP="00B97392">
      <w:pPr>
        <w:tabs>
          <w:tab w:val="left" w:pos="0"/>
        </w:tabs>
        <w:ind w:firstLine="425"/>
        <w:jc w:val="both"/>
        <w:rPr>
          <w:rFonts w:ascii="Times New Roman" w:hAnsi="Times New Roman" w:cs="Times New Roman"/>
          <w:sz w:val="24"/>
          <w:szCs w:val="24"/>
        </w:rPr>
      </w:pPr>
      <w:r w:rsidRPr="00D67DA6">
        <w:rPr>
          <w:rFonts w:ascii="Times New Roman" w:hAnsi="Times New Roman" w:cs="Times New Roman"/>
          <w:sz w:val="24"/>
          <w:szCs w:val="24"/>
        </w:rPr>
        <w:t xml:space="preserve">-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D67DA6" w:rsidRPr="00D67DA6" w:rsidRDefault="00B97392" w:rsidP="00B97392">
      <w:pPr>
        <w:tabs>
          <w:tab w:val="left" w:pos="851"/>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Часть,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Часы вариативной части учебного плана в 2024-2025 учебном году для 10-11 классов с учётом мнений участников образовательных отношений распределены на следующие предметы и курсы: физкультура и курс «</w:t>
      </w:r>
      <w:r>
        <w:rPr>
          <w:rFonts w:ascii="Times New Roman" w:hAnsi="Times New Roman" w:cs="Times New Roman"/>
          <w:sz w:val="24"/>
          <w:szCs w:val="24"/>
        </w:rPr>
        <w:t>Практикум по математике</w:t>
      </w:r>
      <w:r w:rsidR="00D67DA6" w:rsidRPr="00D67DA6">
        <w:rPr>
          <w:rFonts w:ascii="Times New Roman" w:hAnsi="Times New Roman" w:cs="Times New Roman"/>
          <w:sz w:val="24"/>
          <w:szCs w:val="24"/>
        </w:rPr>
        <w:t>»</w:t>
      </w:r>
      <w:r>
        <w:rPr>
          <w:rFonts w:ascii="Times New Roman" w:hAnsi="Times New Roman" w:cs="Times New Roman"/>
          <w:sz w:val="24"/>
          <w:szCs w:val="24"/>
        </w:rPr>
        <w:t xml:space="preserve"> и «Избранные вопросы по математике»</w:t>
      </w:r>
      <w:r w:rsidR="00D67DA6" w:rsidRPr="00D67DA6">
        <w:rPr>
          <w:rFonts w:ascii="Times New Roman" w:hAnsi="Times New Roman" w:cs="Times New Roman"/>
          <w:sz w:val="24"/>
          <w:szCs w:val="24"/>
        </w:rPr>
        <w:t>, а в 11 классе добавляется ещё 1 курс по выбору «</w:t>
      </w:r>
      <w:r>
        <w:rPr>
          <w:rFonts w:ascii="Times New Roman" w:hAnsi="Times New Roman" w:cs="Times New Roman"/>
          <w:sz w:val="24"/>
          <w:szCs w:val="24"/>
        </w:rPr>
        <w:t>Практикум по истории</w:t>
      </w:r>
      <w:r w:rsidR="00D67DA6" w:rsidRPr="00D67DA6">
        <w:rPr>
          <w:rFonts w:ascii="Times New Roman" w:hAnsi="Times New Roman" w:cs="Times New Roman"/>
          <w:sz w:val="24"/>
          <w:szCs w:val="24"/>
        </w:rPr>
        <w:t>».</w:t>
      </w:r>
    </w:p>
    <w:p w:rsidR="00D67DA6" w:rsidRPr="00D67DA6" w:rsidRDefault="00B97392" w:rsidP="00B97392">
      <w:pPr>
        <w:tabs>
          <w:tab w:val="left" w:pos="851"/>
        </w:tabs>
        <w:jc w:val="both"/>
        <w:rPr>
          <w:rFonts w:ascii="Times New Roman" w:hAnsi="Times New Roman" w:cs="Times New Roman"/>
          <w:sz w:val="24"/>
          <w:szCs w:val="24"/>
        </w:rPr>
      </w:pPr>
      <w:r>
        <w:rPr>
          <w:rFonts w:ascii="Times New Roman" w:hAnsi="Times New Roman" w:cs="Times New Roman"/>
          <w:sz w:val="24"/>
          <w:szCs w:val="24"/>
        </w:rPr>
        <w:tab/>
      </w:r>
      <w:r w:rsidR="00D67DA6" w:rsidRPr="00D67DA6">
        <w:rPr>
          <w:rFonts w:ascii="Times New Roman" w:hAnsi="Times New Roman" w:cs="Times New Roman"/>
          <w:sz w:val="24"/>
          <w:szCs w:val="24"/>
        </w:rPr>
        <w:t>Цель курса физкультуры «Спортивные игры»: формирование у учащихся 10-11 классов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D67DA6" w:rsidRPr="00D67DA6" w:rsidRDefault="00D67DA6" w:rsidP="00B97392">
      <w:pPr>
        <w:ind w:firstLine="708"/>
        <w:jc w:val="both"/>
        <w:rPr>
          <w:rFonts w:ascii="Times New Roman" w:hAnsi="Times New Roman" w:cs="Times New Roman"/>
          <w:sz w:val="24"/>
          <w:szCs w:val="24"/>
        </w:rPr>
      </w:pPr>
      <w:r w:rsidRPr="00D67DA6">
        <w:rPr>
          <w:rFonts w:ascii="Times New Roman" w:hAnsi="Times New Roman" w:cs="Times New Roman"/>
          <w:sz w:val="24"/>
          <w:szCs w:val="24"/>
        </w:rPr>
        <w:t>Целью курса «</w:t>
      </w:r>
      <w:r w:rsidR="00BD0BE2">
        <w:rPr>
          <w:rFonts w:ascii="Times New Roman" w:hAnsi="Times New Roman" w:cs="Times New Roman"/>
          <w:sz w:val="24"/>
          <w:szCs w:val="24"/>
        </w:rPr>
        <w:t>Практикум по математике</w:t>
      </w:r>
      <w:r w:rsidRPr="00D67DA6">
        <w:rPr>
          <w:rFonts w:ascii="Times New Roman" w:hAnsi="Times New Roman" w:cs="Times New Roman"/>
          <w:sz w:val="24"/>
          <w:szCs w:val="24"/>
        </w:rPr>
        <w:t xml:space="preserve">» является освоение слушателями современных знаний, </w:t>
      </w:r>
      <w:r w:rsidR="00BD0BE2">
        <w:rPr>
          <w:rFonts w:ascii="Times New Roman" w:hAnsi="Times New Roman" w:cs="Times New Roman"/>
          <w:sz w:val="24"/>
          <w:szCs w:val="24"/>
        </w:rPr>
        <w:t xml:space="preserve"> умений и практических навыков по подготовке к экзамену</w:t>
      </w:r>
      <w:r w:rsidRPr="00D67DA6">
        <w:rPr>
          <w:rFonts w:ascii="Times New Roman" w:hAnsi="Times New Roman" w:cs="Times New Roman"/>
          <w:sz w:val="24"/>
          <w:szCs w:val="24"/>
        </w:rPr>
        <w:t xml:space="preserve">. </w:t>
      </w:r>
    </w:p>
    <w:p w:rsidR="00D67DA6" w:rsidRPr="00D67DA6" w:rsidRDefault="00D67DA6" w:rsidP="00BD0BE2">
      <w:pPr>
        <w:ind w:firstLine="708"/>
        <w:jc w:val="both"/>
        <w:rPr>
          <w:rFonts w:ascii="Times New Roman" w:hAnsi="Times New Roman" w:cs="Times New Roman"/>
          <w:b/>
          <w:sz w:val="24"/>
          <w:szCs w:val="24"/>
        </w:rPr>
      </w:pPr>
      <w:r w:rsidRPr="00D67DA6">
        <w:rPr>
          <w:rFonts w:ascii="Times New Roman" w:hAnsi="Times New Roman" w:cs="Times New Roman"/>
          <w:sz w:val="24"/>
          <w:szCs w:val="24"/>
        </w:rPr>
        <w:t xml:space="preserve">Формы, периодичность и порядок текущего контроля успеваемости и промежуточной аттестации </w:t>
      </w:r>
      <w:proofErr w:type="gramStart"/>
      <w:r w:rsidRPr="00D67DA6">
        <w:rPr>
          <w:rFonts w:ascii="Times New Roman" w:hAnsi="Times New Roman" w:cs="Times New Roman"/>
          <w:sz w:val="24"/>
          <w:szCs w:val="24"/>
        </w:rPr>
        <w:t>обучающихся</w:t>
      </w:r>
      <w:proofErr w:type="gramEnd"/>
      <w:r w:rsidRPr="00D67DA6">
        <w:rPr>
          <w:rFonts w:ascii="Times New Roman" w:hAnsi="Times New Roman" w:cs="Times New Roman"/>
          <w:sz w:val="24"/>
          <w:szCs w:val="24"/>
        </w:rPr>
        <w:t xml:space="preserve"> устанавливаются локальными нормативными актами школы. Промежуточная аттестация проводится согласно календарному учебному графику. Все предметы обязательной части учебного плана оцениваются по четвертям. Освоение основных </w:t>
      </w:r>
      <w:r w:rsidRPr="00D67DA6">
        <w:rPr>
          <w:rFonts w:ascii="Times New Roman" w:hAnsi="Times New Roman" w:cs="Times New Roman"/>
          <w:sz w:val="24"/>
          <w:szCs w:val="24"/>
        </w:rPr>
        <w:lastRenderedPageBreak/>
        <w:t>образовательных программ среднего общего образования завершается итоговой аттестацией. Нормативный срок освоения ООП СОО составляет 2 года.</w:t>
      </w:r>
    </w:p>
    <w:p w:rsidR="00D67DA6" w:rsidRPr="0037492B" w:rsidRDefault="00D67DA6" w:rsidP="00D67DA6">
      <w:pPr>
        <w:jc w:val="center"/>
        <w:rPr>
          <w:b/>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D67DA6" w:rsidRDefault="00D67DA6" w:rsidP="00F20C87">
      <w:pPr>
        <w:spacing w:line="276" w:lineRule="auto"/>
        <w:jc w:val="both"/>
        <w:rPr>
          <w:rFonts w:ascii="Times New Roman" w:hAnsi="Times New Roman" w:cs="Times New Roman"/>
          <w:sz w:val="24"/>
          <w:szCs w:val="24"/>
        </w:rPr>
      </w:pPr>
    </w:p>
    <w:p w:rsidR="007719DB" w:rsidRDefault="007719DB" w:rsidP="00BD0BE2">
      <w:pPr>
        <w:spacing w:line="276" w:lineRule="auto"/>
        <w:jc w:val="both"/>
        <w:rPr>
          <w:rFonts w:ascii="Times New Roman" w:hAnsi="Times New Roman" w:cs="Times New Roman"/>
          <w:sz w:val="24"/>
          <w:szCs w:val="24"/>
          <w:lang w:val="tt-RU"/>
        </w:rPr>
      </w:pPr>
    </w:p>
    <w:p w:rsidR="00813A7C" w:rsidRDefault="00813A7C" w:rsidP="00BD0BE2">
      <w:pPr>
        <w:spacing w:line="276" w:lineRule="auto"/>
        <w:jc w:val="both"/>
        <w:rPr>
          <w:rFonts w:ascii="Times New Roman" w:hAnsi="Times New Roman" w:cs="Times New Roman"/>
          <w:sz w:val="24"/>
          <w:szCs w:val="24"/>
          <w:lang w:val="tt-RU"/>
        </w:rPr>
      </w:pPr>
    </w:p>
    <w:p w:rsidR="00813A7C" w:rsidRDefault="00813A7C" w:rsidP="00BD0BE2">
      <w:pPr>
        <w:spacing w:line="276" w:lineRule="auto"/>
        <w:jc w:val="both"/>
        <w:rPr>
          <w:rFonts w:ascii="Times New Roman" w:hAnsi="Times New Roman" w:cs="Times New Roman"/>
          <w:sz w:val="24"/>
          <w:szCs w:val="24"/>
          <w:lang w:val="tt-RU"/>
        </w:rPr>
      </w:pPr>
    </w:p>
    <w:p w:rsidR="00813A7C" w:rsidRPr="00813A7C" w:rsidRDefault="00813A7C" w:rsidP="00BD0BE2">
      <w:pPr>
        <w:spacing w:line="276" w:lineRule="auto"/>
        <w:jc w:val="both"/>
        <w:rPr>
          <w:rFonts w:ascii="Times New Roman" w:hAnsi="Times New Roman" w:cs="Times New Roman"/>
          <w:sz w:val="24"/>
          <w:szCs w:val="24"/>
          <w:lang w:val="tt-RU"/>
        </w:rPr>
      </w:pPr>
      <w:bookmarkStart w:id="0" w:name="_GoBack"/>
      <w:bookmarkEnd w:id="0"/>
    </w:p>
    <w:p w:rsidR="00BD0BE2" w:rsidRPr="00BD0BE2" w:rsidRDefault="00BD0BE2" w:rsidP="00BD0BE2">
      <w:pPr>
        <w:spacing w:line="276" w:lineRule="auto"/>
        <w:jc w:val="both"/>
        <w:rPr>
          <w:rFonts w:ascii="Times New Roman" w:hAnsi="Times New Roman" w:cs="Times New Roman"/>
          <w:sz w:val="24"/>
          <w:szCs w:val="24"/>
        </w:rPr>
      </w:pPr>
    </w:p>
    <w:p w:rsidR="00FE6E76" w:rsidRPr="007C1340" w:rsidRDefault="00FE6E76" w:rsidP="007C1340">
      <w:pPr>
        <w:pStyle w:val="af2"/>
        <w:jc w:val="center"/>
        <w:rPr>
          <w:rFonts w:ascii="Times New Roman" w:hAnsi="Times New Roman" w:cs="Times New Roman"/>
          <w:sz w:val="24"/>
          <w:szCs w:val="24"/>
        </w:rPr>
      </w:pPr>
      <w:r w:rsidRPr="007C1340">
        <w:rPr>
          <w:rFonts w:ascii="Times New Roman" w:hAnsi="Times New Roman" w:cs="Times New Roman"/>
          <w:sz w:val="24"/>
          <w:szCs w:val="24"/>
        </w:rPr>
        <w:lastRenderedPageBreak/>
        <w:t>Учебный</w:t>
      </w:r>
      <w:r w:rsidRPr="007C1340">
        <w:rPr>
          <w:rFonts w:ascii="Times New Roman" w:hAnsi="Times New Roman" w:cs="Times New Roman"/>
          <w:spacing w:val="-1"/>
          <w:sz w:val="24"/>
          <w:szCs w:val="24"/>
        </w:rPr>
        <w:t xml:space="preserve"> </w:t>
      </w:r>
      <w:r w:rsidRPr="007C1340">
        <w:rPr>
          <w:rFonts w:ascii="Times New Roman" w:hAnsi="Times New Roman" w:cs="Times New Roman"/>
          <w:sz w:val="24"/>
          <w:szCs w:val="24"/>
        </w:rPr>
        <w:t>план</w:t>
      </w:r>
      <w:r w:rsidRPr="007C1340">
        <w:rPr>
          <w:rFonts w:ascii="Times New Roman" w:hAnsi="Times New Roman" w:cs="Times New Roman"/>
          <w:spacing w:val="-1"/>
          <w:sz w:val="24"/>
          <w:szCs w:val="24"/>
        </w:rPr>
        <w:t xml:space="preserve"> </w:t>
      </w:r>
      <w:r w:rsidRPr="007C1340">
        <w:rPr>
          <w:rFonts w:ascii="Times New Roman" w:hAnsi="Times New Roman" w:cs="Times New Roman"/>
          <w:sz w:val="24"/>
          <w:szCs w:val="24"/>
        </w:rPr>
        <w:t>для I</w:t>
      </w:r>
      <w:r w:rsidRPr="007C1340">
        <w:rPr>
          <w:rFonts w:ascii="Times New Roman" w:hAnsi="Times New Roman" w:cs="Times New Roman"/>
          <w:spacing w:val="-7"/>
          <w:sz w:val="24"/>
          <w:szCs w:val="24"/>
        </w:rPr>
        <w:t xml:space="preserve"> </w:t>
      </w:r>
      <w:r w:rsidRPr="007C1340">
        <w:rPr>
          <w:rFonts w:ascii="Times New Roman" w:hAnsi="Times New Roman" w:cs="Times New Roman"/>
          <w:sz w:val="24"/>
          <w:szCs w:val="24"/>
        </w:rPr>
        <w:t>-IV</w:t>
      </w:r>
      <w:r w:rsidRPr="007C1340">
        <w:rPr>
          <w:rFonts w:ascii="Times New Roman" w:hAnsi="Times New Roman" w:cs="Times New Roman"/>
          <w:spacing w:val="1"/>
          <w:sz w:val="24"/>
          <w:szCs w:val="24"/>
        </w:rPr>
        <w:t xml:space="preserve"> </w:t>
      </w:r>
      <w:r w:rsidRPr="007C1340">
        <w:rPr>
          <w:rFonts w:ascii="Times New Roman" w:hAnsi="Times New Roman" w:cs="Times New Roman"/>
          <w:sz w:val="24"/>
          <w:szCs w:val="24"/>
        </w:rPr>
        <w:t>классов</w:t>
      </w:r>
    </w:p>
    <w:p w:rsidR="00FE6E76" w:rsidRPr="007C1340" w:rsidRDefault="00FE6E76" w:rsidP="007C1340">
      <w:pPr>
        <w:pStyle w:val="af2"/>
        <w:jc w:val="center"/>
        <w:rPr>
          <w:rFonts w:ascii="Times New Roman" w:hAnsi="Times New Roman" w:cs="Times New Roman"/>
          <w:sz w:val="24"/>
          <w:szCs w:val="24"/>
        </w:rPr>
      </w:pPr>
      <w:r w:rsidRPr="007C1340">
        <w:rPr>
          <w:rFonts w:ascii="Times New Roman" w:hAnsi="Times New Roman" w:cs="Times New Roman"/>
          <w:sz w:val="24"/>
          <w:szCs w:val="24"/>
        </w:rPr>
        <w:t>МБОУ</w:t>
      </w:r>
      <w:r w:rsidRPr="007C1340">
        <w:rPr>
          <w:rFonts w:ascii="Times New Roman" w:hAnsi="Times New Roman" w:cs="Times New Roman"/>
          <w:spacing w:val="-2"/>
          <w:sz w:val="24"/>
          <w:szCs w:val="24"/>
        </w:rPr>
        <w:t xml:space="preserve"> </w:t>
      </w:r>
      <w:r w:rsidR="007C1340" w:rsidRPr="007C1340">
        <w:rPr>
          <w:rFonts w:ascii="Times New Roman" w:hAnsi="Times New Roman" w:cs="Times New Roman"/>
          <w:sz w:val="24"/>
          <w:szCs w:val="24"/>
        </w:rPr>
        <w:t>"</w:t>
      </w:r>
      <w:proofErr w:type="spellStart"/>
      <w:r w:rsidR="007C1340" w:rsidRPr="007C1340">
        <w:rPr>
          <w:rFonts w:ascii="Times New Roman" w:hAnsi="Times New Roman" w:cs="Times New Roman"/>
          <w:sz w:val="24"/>
          <w:szCs w:val="24"/>
        </w:rPr>
        <w:t>Большекибячинская</w:t>
      </w:r>
      <w:proofErr w:type="spellEnd"/>
      <w:r w:rsidR="007C1340" w:rsidRPr="007C1340">
        <w:rPr>
          <w:rFonts w:ascii="Times New Roman" w:hAnsi="Times New Roman" w:cs="Times New Roman"/>
          <w:sz w:val="24"/>
          <w:szCs w:val="24"/>
        </w:rPr>
        <w:t xml:space="preserve"> средняя </w:t>
      </w:r>
      <w:r w:rsidRPr="007C1340">
        <w:rPr>
          <w:rFonts w:ascii="Times New Roman" w:hAnsi="Times New Roman" w:cs="Times New Roman"/>
          <w:sz w:val="24"/>
          <w:szCs w:val="24"/>
        </w:rPr>
        <w:t>общеобразовательная</w:t>
      </w:r>
      <w:r w:rsidRPr="007C1340">
        <w:rPr>
          <w:rFonts w:ascii="Times New Roman" w:hAnsi="Times New Roman" w:cs="Times New Roman"/>
          <w:spacing w:val="-2"/>
          <w:sz w:val="24"/>
          <w:szCs w:val="24"/>
        </w:rPr>
        <w:t xml:space="preserve"> </w:t>
      </w:r>
      <w:r w:rsidRPr="007C1340">
        <w:rPr>
          <w:rFonts w:ascii="Times New Roman" w:hAnsi="Times New Roman" w:cs="Times New Roman"/>
          <w:sz w:val="24"/>
          <w:szCs w:val="24"/>
        </w:rPr>
        <w:t>школа</w:t>
      </w:r>
    </w:p>
    <w:p w:rsidR="00FE6E76" w:rsidRPr="007C1340" w:rsidRDefault="00FE6E76" w:rsidP="007C1340">
      <w:pPr>
        <w:pStyle w:val="af2"/>
        <w:jc w:val="center"/>
        <w:rPr>
          <w:rFonts w:ascii="Times New Roman" w:hAnsi="Times New Roman" w:cs="Times New Roman"/>
          <w:spacing w:val="7"/>
          <w:sz w:val="24"/>
          <w:szCs w:val="24"/>
        </w:rPr>
      </w:pPr>
      <w:r w:rsidRPr="007C1340">
        <w:rPr>
          <w:rFonts w:ascii="Times New Roman" w:hAnsi="Times New Roman" w:cs="Times New Roman"/>
          <w:sz w:val="24"/>
          <w:szCs w:val="24"/>
        </w:rPr>
        <w:t>Сабинского</w:t>
      </w:r>
      <w:r w:rsidRPr="007C1340">
        <w:rPr>
          <w:rFonts w:ascii="Times New Roman" w:hAnsi="Times New Roman" w:cs="Times New Roman"/>
          <w:spacing w:val="-3"/>
          <w:sz w:val="24"/>
          <w:szCs w:val="24"/>
        </w:rPr>
        <w:t xml:space="preserve"> </w:t>
      </w:r>
      <w:r w:rsidRPr="007C1340">
        <w:rPr>
          <w:rFonts w:ascii="Times New Roman" w:hAnsi="Times New Roman" w:cs="Times New Roman"/>
          <w:sz w:val="24"/>
          <w:szCs w:val="24"/>
        </w:rPr>
        <w:t>муниципального</w:t>
      </w:r>
      <w:r w:rsidRPr="007C1340">
        <w:rPr>
          <w:rFonts w:ascii="Times New Roman" w:hAnsi="Times New Roman" w:cs="Times New Roman"/>
          <w:spacing w:val="-3"/>
          <w:sz w:val="24"/>
          <w:szCs w:val="24"/>
        </w:rPr>
        <w:t xml:space="preserve"> </w:t>
      </w:r>
      <w:r w:rsidRPr="007C1340">
        <w:rPr>
          <w:rFonts w:ascii="Times New Roman" w:hAnsi="Times New Roman" w:cs="Times New Roman"/>
          <w:sz w:val="24"/>
          <w:szCs w:val="24"/>
        </w:rPr>
        <w:t>района</w:t>
      </w:r>
      <w:r w:rsidRPr="007C1340">
        <w:rPr>
          <w:rFonts w:ascii="Times New Roman" w:hAnsi="Times New Roman" w:cs="Times New Roman"/>
          <w:spacing w:val="-3"/>
          <w:sz w:val="24"/>
          <w:szCs w:val="24"/>
        </w:rPr>
        <w:t xml:space="preserve"> </w:t>
      </w:r>
      <w:r w:rsidRPr="007C1340">
        <w:rPr>
          <w:rFonts w:ascii="Times New Roman" w:hAnsi="Times New Roman" w:cs="Times New Roman"/>
          <w:sz w:val="24"/>
          <w:szCs w:val="24"/>
        </w:rPr>
        <w:t>РТ"</w:t>
      </w:r>
    </w:p>
    <w:p w:rsidR="00FE6E76" w:rsidRPr="007C1340" w:rsidRDefault="00FE6E76" w:rsidP="007C1340">
      <w:pPr>
        <w:pStyle w:val="af2"/>
        <w:jc w:val="center"/>
        <w:rPr>
          <w:rFonts w:ascii="Times New Roman" w:hAnsi="Times New Roman" w:cs="Times New Roman"/>
          <w:sz w:val="24"/>
          <w:szCs w:val="24"/>
        </w:rPr>
      </w:pPr>
      <w:r w:rsidRPr="007C1340">
        <w:rPr>
          <w:rFonts w:ascii="Times New Roman" w:hAnsi="Times New Roman" w:cs="Times New Roman"/>
          <w:sz w:val="24"/>
          <w:szCs w:val="24"/>
        </w:rPr>
        <w:t>на</w:t>
      </w:r>
      <w:r w:rsidRPr="007C1340">
        <w:rPr>
          <w:rFonts w:ascii="Times New Roman" w:hAnsi="Times New Roman" w:cs="Times New Roman"/>
          <w:spacing w:val="-4"/>
          <w:sz w:val="24"/>
          <w:szCs w:val="24"/>
        </w:rPr>
        <w:t xml:space="preserve"> </w:t>
      </w:r>
      <w:r w:rsidR="00C815E1">
        <w:rPr>
          <w:rFonts w:ascii="Times New Roman" w:hAnsi="Times New Roman" w:cs="Times New Roman"/>
          <w:sz w:val="24"/>
          <w:szCs w:val="24"/>
        </w:rPr>
        <w:t>2024/2025</w:t>
      </w:r>
      <w:r w:rsidRPr="007C1340">
        <w:rPr>
          <w:rFonts w:ascii="Times New Roman" w:hAnsi="Times New Roman" w:cs="Times New Roman"/>
          <w:sz w:val="24"/>
          <w:szCs w:val="24"/>
        </w:rPr>
        <w:t xml:space="preserve"> учебный</w:t>
      </w:r>
      <w:r w:rsidRPr="007C1340">
        <w:rPr>
          <w:rFonts w:ascii="Times New Roman" w:hAnsi="Times New Roman" w:cs="Times New Roman"/>
          <w:spacing w:val="-3"/>
          <w:sz w:val="24"/>
          <w:szCs w:val="24"/>
        </w:rPr>
        <w:t xml:space="preserve"> </w:t>
      </w:r>
      <w:r w:rsidRPr="007C1340">
        <w:rPr>
          <w:rFonts w:ascii="Times New Roman" w:hAnsi="Times New Roman" w:cs="Times New Roman"/>
          <w:sz w:val="24"/>
          <w:szCs w:val="24"/>
        </w:rPr>
        <w:t>год</w:t>
      </w:r>
    </w:p>
    <w:p w:rsidR="00FE6E76" w:rsidRDefault="00FE6E76" w:rsidP="00FE6E76">
      <w:pPr>
        <w:pStyle w:val="ac"/>
        <w:rPr>
          <w:sz w:val="20"/>
        </w:rPr>
      </w:pPr>
    </w:p>
    <w:p w:rsidR="00FE6E76" w:rsidRDefault="00FE6E76" w:rsidP="00FE6E76">
      <w:pPr>
        <w:pStyle w:val="ac"/>
        <w:spacing w:before="8" w:after="1"/>
        <w:rPr>
          <w:sz w:val="28"/>
        </w:rPr>
      </w:pPr>
    </w:p>
    <w:tbl>
      <w:tblPr>
        <w:tblStyle w:val="TableNormal"/>
        <w:tblW w:w="100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367"/>
        <w:gridCol w:w="1006"/>
        <w:gridCol w:w="992"/>
        <w:gridCol w:w="991"/>
        <w:gridCol w:w="1006"/>
        <w:gridCol w:w="859"/>
      </w:tblGrid>
      <w:tr w:rsidR="00FE6E76" w:rsidTr="00FE6E76">
        <w:trPr>
          <w:trHeight w:val="275"/>
        </w:trPr>
        <w:tc>
          <w:tcPr>
            <w:tcW w:w="2838" w:type="dxa"/>
          </w:tcPr>
          <w:p w:rsidR="00FE6E76" w:rsidRDefault="00FE6E76" w:rsidP="00936614">
            <w:pPr>
              <w:pStyle w:val="TableParagraph"/>
              <w:spacing w:line="256" w:lineRule="exact"/>
              <w:ind w:left="273"/>
              <w:rPr>
                <w:b/>
                <w:sz w:val="24"/>
              </w:rPr>
            </w:pPr>
            <w:proofErr w:type="spellStart"/>
            <w:r>
              <w:rPr>
                <w:b/>
                <w:sz w:val="24"/>
              </w:rPr>
              <w:t>Предметные</w:t>
            </w:r>
            <w:proofErr w:type="spellEnd"/>
            <w:r>
              <w:rPr>
                <w:b/>
                <w:spacing w:val="-4"/>
                <w:sz w:val="24"/>
              </w:rPr>
              <w:t xml:space="preserve"> </w:t>
            </w:r>
            <w:proofErr w:type="spellStart"/>
            <w:r>
              <w:rPr>
                <w:b/>
                <w:sz w:val="24"/>
              </w:rPr>
              <w:t>области</w:t>
            </w:r>
            <w:proofErr w:type="spellEnd"/>
          </w:p>
        </w:tc>
        <w:tc>
          <w:tcPr>
            <w:tcW w:w="2367" w:type="dxa"/>
          </w:tcPr>
          <w:p w:rsidR="00FE6E76" w:rsidRDefault="00FE6E76" w:rsidP="00936614">
            <w:pPr>
              <w:pStyle w:val="TableParagraph"/>
              <w:ind w:left="0"/>
              <w:rPr>
                <w:sz w:val="20"/>
              </w:rPr>
            </w:pPr>
          </w:p>
        </w:tc>
        <w:tc>
          <w:tcPr>
            <w:tcW w:w="4854" w:type="dxa"/>
            <w:gridSpan w:val="5"/>
          </w:tcPr>
          <w:p w:rsidR="00FE6E76" w:rsidRDefault="00FE6E76" w:rsidP="00936614">
            <w:pPr>
              <w:pStyle w:val="TableParagraph"/>
              <w:spacing w:line="256" w:lineRule="exact"/>
              <w:ind w:left="928"/>
              <w:rPr>
                <w:b/>
                <w:sz w:val="24"/>
              </w:rPr>
            </w:pPr>
            <w:proofErr w:type="spellStart"/>
            <w:r>
              <w:rPr>
                <w:b/>
                <w:sz w:val="24"/>
              </w:rPr>
              <w:t>Количество</w:t>
            </w:r>
            <w:proofErr w:type="spellEnd"/>
            <w:r>
              <w:rPr>
                <w:b/>
                <w:spacing w:val="-3"/>
                <w:sz w:val="24"/>
              </w:rPr>
              <w:t xml:space="preserve"> </w:t>
            </w:r>
            <w:proofErr w:type="spellStart"/>
            <w:r>
              <w:rPr>
                <w:b/>
                <w:sz w:val="24"/>
              </w:rPr>
              <w:t>часов</w:t>
            </w:r>
            <w:proofErr w:type="spellEnd"/>
            <w:r>
              <w:rPr>
                <w:b/>
                <w:spacing w:val="-2"/>
                <w:sz w:val="24"/>
              </w:rPr>
              <w:t xml:space="preserve"> </w:t>
            </w:r>
            <w:r>
              <w:rPr>
                <w:b/>
                <w:sz w:val="24"/>
              </w:rPr>
              <w:t xml:space="preserve">в </w:t>
            </w:r>
            <w:proofErr w:type="spellStart"/>
            <w:r>
              <w:rPr>
                <w:b/>
                <w:sz w:val="24"/>
              </w:rPr>
              <w:t>неделю</w:t>
            </w:r>
            <w:proofErr w:type="spellEnd"/>
          </w:p>
        </w:tc>
      </w:tr>
      <w:tr w:rsidR="00FE6E76" w:rsidTr="00FE6E76">
        <w:trPr>
          <w:trHeight w:val="551"/>
        </w:trPr>
        <w:tc>
          <w:tcPr>
            <w:tcW w:w="2838" w:type="dxa"/>
          </w:tcPr>
          <w:p w:rsidR="00FE6E76" w:rsidRDefault="00FE6E76" w:rsidP="00936614">
            <w:pPr>
              <w:pStyle w:val="TableParagraph"/>
              <w:ind w:left="0"/>
            </w:pPr>
          </w:p>
        </w:tc>
        <w:tc>
          <w:tcPr>
            <w:tcW w:w="2367" w:type="dxa"/>
          </w:tcPr>
          <w:p w:rsidR="00FE6E76" w:rsidRDefault="00FE6E76" w:rsidP="00936614">
            <w:pPr>
              <w:pStyle w:val="TableParagraph"/>
              <w:spacing w:line="276" w:lineRule="exact"/>
              <w:ind w:left="215" w:right="202" w:firstLine="482"/>
              <w:rPr>
                <w:b/>
                <w:sz w:val="24"/>
              </w:rPr>
            </w:pPr>
            <w:proofErr w:type="spellStart"/>
            <w:r>
              <w:rPr>
                <w:b/>
                <w:sz w:val="24"/>
              </w:rPr>
              <w:t>Учебные</w:t>
            </w:r>
            <w:proofErr w:type="spellEnd"/>
            <w:r>
              <w:rPr>
                <w:b/>
                <w:spacing w:val="1"/>
                <w:sz w:val="24"/>
              </w:rPr>
              <w:t xml:space="preserve"> </w:t>
            </w:r>
            <w:proofErr w:type="spellStart"/>
            <w:r>
              <w:rPr>
                <w:b/>
                <w:spacing w:val="-1"/>
                <w:sz w:val="24"/>
              </w:rPr>
              <w:t>предметы</w:t>
            </w:r>
            <w:proofErr w:type="spellEnd"/>
            <w:r>
              <w:rPr>
                <w:b/>
                <w:spacing w:val="-1"/>
                <w:sz w:val="24"/>
              </w:rPr>
              <w:t>/</w:t>
            </w:r>
            <w:proofErr w:type="spellStart"/>
            <w:r>
              <w:rPr>
                <w:b/>
                <w:spacing w:val="-1"/>
                <w:sz w:val="24"/>
              </w:rPr>
              <w:t>классы</w:t>
            </w:r>
            <w:proofErr w:type="spellEnd"/>
          </w:p>
        </w:tc>
        <w:tc>
          <w:tcPr>
            <w:tcW w:w="1006" w:type="dxa"/>
          </w:tcPr>
          <w:p w:rsidR="00FE6E76" w:rsidRDefault="00FE6E76" w:rsidP="00936614">
            <w:pPr>
              <w:pStyle w:val="TableParagraph"/>
              <w:spacing w:line="273" w:lineRule="exact"/>
              <w:ind w:left="7"/>
              <w:jc w:val="center"/>
              <w:rPr>
                <w:b/>
                <w:sz w:val="24"/>
              </w:rPr>
            </w:pPr>
            <w:r>
              <w:rPr>
                <w:b/>
                <w:sz w:val="24"/>
              </w:rPr>
              <w:t>I</w:t>
            </w:r>
          </w:p>
        </w:tc>
        <w:tc>
          <w:tcPr>
            <w:tcW w:w="992" w:type="dxa"/>
          </w:tcPr>
          <w:p w:rsidR="00FE6E76" w:rsidRDefault="00FE6E76" w:rsidP="00936614">
            <w:pPr>
              <w:pStyle w:val="TableParagraph"/>
              <w:spacing w:line="273" w:lineRule="exact"/>
              <w:ind w:left="293" w:right="289"/>
              <w:jc w:val="center"/>
              <w:rPr>
                <w:b/>
                <w:sz w:val="24"/>
              </w:rPr>
            </w:pPr>
            <w:r>
              <w:rPr>
                <w:b/>
                <w:sz w:val="24"/>
              </w:rPr>
              <w:t>II</w:t>
            </w:r>
          </w:p>
        </w:tc>
        <w:tc>
          <w:tcPr>
            <w:tcW w:w="991" w:type="dxa"/>
          </w:tcPr>
          <w:p w:rsidR="00FE6E76" w:rsidRDefault="00FE6E76" w:rsidP="00936614">
            <w:pPr>
              <w:pStyle w:val="TableParagraph"/>
              <w:spacing w:line="273" w:lineRule="exact"/>
              <w:ind w:left="292" w:right="285"/>
              <w:jc w:val="center"/>
              <w:rPr>
                <w:b/>
                <w:sz w:val="24"/>
              </w:rPr>
            </w:pPr>
            <w:r>
              <w:rPr>
                <w:b/>
                <w:sz w:val="24"/>
              </w:rPr>
              <w:t>III</w:t>
            </w:r>
          </w:p>
        </w:tc>
        <w:tc>
          <w:tcPr>
            <w:tcW w:w="1006" w:type="dxa"/>
          </w:tcPr>
          <w:p w:rsidR="00FE6E76" w:rsidRDefault="00FE6E76" w:rsidP="00936614">
            <w:pPr>
              <w:pStyle w:val="TableParagraph"/>
              <w:spacing w:line="273" w:lineRule="exact"/>
              <w:ind w:left="0" w:right="358"/>
              <w:jc w:val="right"/>
              <w:rPr>
                <w:b/>
                <w:sz w:val="24"/>
              </w:rPr>
            </w:pPr>
            <w:r>
              <w:rPr>
                <w:b/>
                <w:sz w:val="24"/>
              </w:rPr>
              <w:t>IV</w:t>
            </w:r>
          </w:p>
        </w:tc>
        <w:tc>
          <w:tcPr>
            <w:tcW w:w="859" w:type="dxa"/>
          </w:tcPr>
          <w:p w:rsidR="00FE6E76" w:rsidRDefault="00FE6E76" w:rsidP="00936614">
            <w:pPr>
              <w:pStyle w:val="TableParagraph"/>
              <w:spacing w:line="276" w:lineRule="exact"/>
              <w:ind w:left="121" w:right="101" w:firstLine="4"/>
              <w:rPr>
                <w:b/>
                <w:sz w:val="24"/>
              </w:rPr>
            </w:pPr>
            <w:proofErr w:type="spellStart"/>
            <w:r>
              <w:rPr>
                <w:b/>
                <w:sz w:val="24"/>
              </w:rPr>
              <w:t>Всего</w:t>
            </w:r>
            <w:proofErr w:type="spellEnd"/>
            <w:r>
              <w:rPr>
                <w:b/>
                <w:spacing w:val="-57"/>
                <w:sz w:val="24"/>
              </w:rPr>
              <w:t xml:space="preserve"> </w:t>
            </w:r>
            <w:proofErr w:type="spellStart"/>
            <w:r>
              <w:rPr>
                <w:b/>
                <w:spacing w:val="-1"/>
                <w:sz w:val="24"/>
              </w:rPr>
              <w:t>часов</w:t>
            </w:r>
            <w:proofErr w:type="spellEnd"/>
          </w:p>
        </w:tc>
      </w:tr>
      <w:tr w:rsidR="00FE6E76" w:rsidTr="00FE6E76">
        <w:trPr>
          <w:trHeight w:val="275"/>
        </w:trPr>
        <w:tc>
          <w:tcPr>
            <w:tcW w:w="10059" w:type="dxa"/>
            <w:gridSpan w:val="7"/>
          </w:tcPr>
          <w:p w:rsidR="00FE6E76" w:rsidRDefault="00FE6E76" w:rsidP="00936614">
            <w:pPr>
              <w:pStyle w:val="TableParagraph"/>
              <w:spacing w:line="255" w:lineRule="exact"/>
              <w:ind w:left="108"/>
              <w:rPr>
                <w:i/>
                <w:sz w:val="24"/>
              </w:rPr>
            </w:pPr>
            <w:proofErr w:type="spellStart"/>
            <w:r>
              <w:rPr>
                <w:i/>
                <w:sz w:val="24"/>
              </w:rPr>
              <w:t>Обязательная</w:t>
            </w:r>
            <w:proofErr w:type="spellEnd"/>
            <w:r>
              <w:rPr>
                <w:i/>
                <w:spacing w:val="-7"/>
                <w:sz w:val="24"/>
              </w:rPr>
              <w:t xml:space="preserve"> </w:t>
            </w:r>
            <w:proofErr w:type="spellStart"/>
            <w:r>
              <w:rPr>
                <w:i/>
                <w:sz w:val="24"/>
              </w:rPr>
              <w:t>часть</w:t>
            </w:r>
            <w:proofErr w:type="spellEnd"/>
          </w:p>
        </w:tc>
      </w:tr>
      <w:tr w:rsidR="00FE6E76" w:rsidTr="00FE6E76">
        <w:trPr>
          <w:trHeight w:val="552"/>
        </w:trPr>
        <w:tc>
          <w:tcPr>
            <w:tcW w:w="2838" w:type="dxa"/>
            <w:vMerge w:val="restart"/>
          </w:tcPr>
          <w:p w:rsidR="00FE6E76" w:rsidRPr="00AC3D4F" w:rsidRDefault="00FE6E76" w:rsidP="00936614">
            <w:pPr>
              <w:pStyle w:val="TableParagraph"/>
              <w:tabs>
                <w:tab w:val="left" w:pos="1529"/>
                <w:tab w:val="left" w:pos="2597"/>
              </w:tabs>
              <w:ind w:left="108" w:right="99"/>
              <w:rPr>
                <w:sz w:val="24"/>
                <w:lang w:val="ru-RU"/>
              </w:rPr>
            </w:pPr>
            <w:r w:rsidRPr="00AC3D4F">
              <w:rPr>
                <w:sz w:val="24"/>
                <w:lang w:val="ru-RU"/>
              </w:rPr>
              <w:t>Русский</w:t>
            </w:r>
            <w:r w:rsidRPr="00AC3D4F">
              <w:rPr>
                <w:sz w:val="24"/>
                <w:lang w:val="ru-RU"/>
              </w:rPr>
              <w:tab/>
              <w:t>язык</w:t>
            </w:r>
            <w:r w:rsidRPr="00AC3D4F">
              <w:rPr>
                <w:sz w:val="24"/>
                <w:lang w:val="ru-RU"/>
              </w:rPr>
              <w:tab/>
            </w:r>
            <w:r w:rsidRPr="00AC3D4F">
              <w:rPr>
                <w:spacing w:val="-4"/>
                <w:sz w:val="24"/>
                <w:lang w:val="ru-RU"/>
              </w:rPr>
              <w:t>и</w:t>
            </w:r>
            <w:r w:rsidRPr="00AC3D4F">
              <w:rPr>
                <w:spacing w:val="-57"/>
                <w:sz w:val="24"/>
                <w:lang w:val="ru-RU"/>
              </w:rPr>
              <w:t xml:space="preserve"> </w:t>
            </w:r>
            <w:r w:rsidRPr="00AC3D4F">
              <w:rPr>
                <w:sz w:val="24"/>
                <w:lang w:val="ru-RU"/>
              </w:rPr>
              <w:t>литературное</w:t>
            </w:r>
            <w:r w:rsidRPr="00AC3D4F">
              <w:rPr>
                <w:spacing w:val="-2"/>
                <w:sz w:val="24"/>
                <w:lang w:val="ru-RU"/>
              </w:rPr>
              <w:t xml:space="preserve"> </w:t>
            </w:r>
            <w:r w:rsidRPr="00AC3D4F">
              <w:rPr>
                <w:sz w:val="24"/>
                <w:lang w:val="ru-RU"/>
              </w:rPr>
              <w:t>чтение</w:t>
            </w:r>
          </w:p>
        </w:tc>
        <w:tc>
          <w:tcPr>
            <w:tcW w:w="2367" w:type="dxa"/>
          </w:tcPr>
          <w:p w:rsidR="00FE6E76" w:rsidRPr="00AC3D4F" w:rsidRDefault="00FE6E76" w:rsidP="00936614">
            <w:pPr>
              <w:pStyle w:val="TableParagraph"/>
              <w:spacing w:before="3"/>
              <w:ind w:left="0"/>
              <w:rPr>
                <w:sz w:val="23"/>
                <w:lang w:val="ru-RU"/>
              </w:rPr>
            </w:pPr>
          </w:p>
          <w:p w:rsidR="00FE6E76" w:rsidRDefault="00FE6E76" w:rsidP="00936614">
            <w:pPr>
              <w:pStyle w:val="TableParagraph"/>
              <w:spacing w:line="264" w:lineRule="exact"/>
              <w:rPr>
                <w:sz w:val="24"/>
              </w:rPr>
            </w:pPr>
            <w:proofErr w:type="spellStart"/>
            <w:r>
              <w:rPr>
                <w:sz w:val="24"/>
              </w:rPr>
              <w:t>Русский</w:t>
            </w:r>
            <w:proofErr w:type="spellEnd"/>
            <w:r>
              <w:rPr>
                <w:spacing w:val="-2"/>
                <w:sz w:val="24"/>
              </w:rPr>
              <w:t xml:space="preserve"> </w:t>
            </w:r>
            <w:proofErr w:type="spellStart"/>
            <w:r>
              <w:rPr>
                <w:sz w:val="24"/>
              </w:rPr>
              <w:t>язык</w:t>
            </w:r>
            <w:proofErr w:type="spellEnd"/>
          </w:p>
        </w:tc>
        <w:tc>
          <w:tcPr>
            <w:tcW w:w="1006" w:type="dxa"/>
          </w:tcPr>
          <w:p w:rsidR="00FE6E76" w:rsidRDefault="00FE6E76" w:rsidP="00936614">
            <w:pPr>
              <w:pStyle w:val="TableParagraph"/>
              <w:spacing w:before="3"/>
              <w:ind w:left="0"/>
              <w:rPr>
                <w:sz w:val="23"/>
              </w:rPr>
            </w:pPr>
          </w:p>
          <w:p w:rsidR="00FE6E76" w:rsidRDefault="00FE6E76" w:rsidP="00936614">
            <w:pPr>
              <w:pStyle w:val="TableParagraph"/>
              <w:spacing w:line="264" w:lineRule="exact"/>
              <w:ind w:left="5"/>
              <w:jc w:val="center"/>
              <w:rPr>
                <w:sz w:val="24"/>
              </w:rPr>
            </w:pPr>
            <w:r>
              <w:rPr>
                <w:sz w:val="24"/>
              </w:rPr>
              <w:t>4</w:t>
            </w:r>
          </w:p>
        </w:tc>
        <w:tc>
          <w:tcPr>
            <w:tcW w:w="992" w:type="dxa"/>
          </w:tcPr>
          <w:p w:rsidR="00FE6E76" w:rsidRDefault="00FE6E76" w:rsidP="00936614">
            <w:pPr>
              <w:pStyle w:val="TableParagraph"/>
              <w:spacing w:before="3"/>
              <w:ind w:left="0"/>
              <w:rPr>
                <w:sz w:val="23"/>
              </w:rPr>
            </w:pPr>
          </w:p>
          <w:p w:rsidR="00FE6E76" w:rsidRDefault="00FE6E76" w:rsidP="00936614">
            <w:pPr>
              <w:pStyle w:val="TableParagraph"/>
              <w:spacing w:line="264" w:lineRule="exact"/>
              <w:ind w:left="4"/>
              <w:jc w:val="center"/>
              <w:rPr>
                <w:sz w:val="24"/>
              </w:rPr>
            </w:pPr>
            <w:r>
              <w:rPr>
                <w:sz w:val="24"/>
              </w:rPr>
              <w:t>4</w:t>
            </w:r>
          </w:p>
        </w:tc>
        <w:tc>
          <w:tcPr>
            <w:tcW w:w="991" w:type="dxa"/>
          </w:tcPr>
          <w:p w:rsidR="00FE6E76" w:rsidRDefault="00FE6E76" w:rsidP="00936614">
            <w:pPr>
              <w:pStyle w:val="TableParagraph"/>
              <w:spacing w:before="3"/>
              <w:ind w:left="0"/>
              <w:rPr>
                <w:sz w:val="23"/>
              </w:rPr>
            </w:pPr>
          </w:p>
          <w:p w:rsidR="00FE6E76" w:rsidRDefault="00FE6E76" w:rsidP="00936614">
            <w:pPr>
              <w:pStyle w:val="TableParagraph"/>
              <w:spacing w:line="264" w:lineRule="exact"/>
              <w:ind w:left="4"/>
              <w:jc w:val="center"/>
              <w:rPr>
                <w:sz w:val="24"/>
              </w:rPr>
            </w:pPr>
            <w:r>
              <w:rPr>
                <w:sz w:val="24"/>
              </w:rPr>
              <w:t>4</w:t>
            </w:r>
          </w:p>
        </w:tc>
        <w:tc>
          <w:tcPr>
            <w:tcW w:w="1006" w:type="dxa"/>
          </w:tcPr>
          <w:p w:rsidR="00FE6E76" w:rsidRDefault="00FE6E76" w:rsidP="00936614">
            <w:pPr>
              <w:pStyle w:val="TableParagraph"/>
              <w:spacing w:before="3"/>
              <w:ind w:left="0"/>
              <w:rPr>
                <w:sz w:val="23"/>
              </w:rPr>
            </w:pPr>
          </w:p>
          <w:p w:rsidR="00FE6E76" w:rsidRDefault="00FE6E76" w:rsidP="00936614">
            <w:pPr>
              <w:pStyle w:val="TableParagraph"/>
              <w:spacing w:line="264" w:lineRule="exact"/>
              <w:ind w:left="4"/>
              <w:jc w:val="center"/>
              <w:rPr>
                <w:sz w:val="24"/>
              </w:rPr>
            </w:pPr>
            <w:r>
              <w:rPr>
                <w:sz w:val="24"/>
              </w:rPr>
              <w:t>4</w:t>
            </w:r>
          </w:p>
        </w:tc>
        <w:tc>
          <w:tcPr>
            <w:tcW w:w="859" w:type="dxa"/>
          </w:tcPr>
          <w:p w:rsidR="00FE6E76" w:rsidRDefault="00FE6E76" w:rsidP="00936614">
            <w:pPr>
              <w:pStyle w:val="TableParagraph"/>
              <w:spacing w:before="8"/>
              <w:ind w:left="0"/>
              <w:rPr>
                <w:sz w:val="23"/>
              </w:rPr>
            </w:pPr>
          </w:p>
          <w:p w:rsidR="00FE6E76" w:rsidRDefault="00FE6E76" w:rsidP="00936614">
            <w:pPr>
              <w:pStyle w:val="TableParagraph"/>
              <w:spacing w:line="259" w:lineRule="exact"/>
              <w:ind w:left="268" w:right="261"/>
              <w:jc w:val="center"/>
              <w:rPr>
                <w:b/>
                <w:sz w:val="24"/>
              </w:rPr>
            </w:pPr>
            <w:r>
              <w:rPr>
                <w:b/>
                <w:sz w:val="24"/>
              </w:rPr>
              <w:t>16</w:t>
            </w:r>
          </w:p>
        </w:tc>
      </w:tr>
      <w:tr w:rsidR="00FE6E76" w:rsidTr="00FE6E76">
        <w:trPr>
          <w:trHeight w:val="551"/>
        </w:trPr>
        <w:tc>
          <w:tcPr>
            <w:tcW w:w="2838" w:type="dxa"/>
            <w:vMerge/>
            <w:tcBorders>
              <w:top w:val="nil"/>
            </w:tcBorders>
          </w:tcPr>
          <w:p w:rsidR="00FE6E76" w:rsidRDefault="00FE6E76" w:rsidP="00936614">
            <w:pPr>
              <w:rPr>
                <w:sz w:val="2"/>
                <w:szCs w:val="2"/>
              </w:rPr>
            </w:pPr>
          </w:p>
        </w:tc>
        <w:tc>
          <w:tcPr>
            <w:tcW w:w="2367" w:type="dxa"/>
          </w:tcPr>
          <w:p w:rsidR="00FE6E76" w:rsidRDefault="00FE6E76" w:rsidP="00936614">
            <w:pPr>
              <w:pStyle w:val="TableParagraph"/>
              <w:spacing w:line="268" w:lineRule="exact"/>
              <w:rPr>
                <w:sz w:val="24"/>
              </w:rPr>
            </w:pPr>
            <w:proofErr w:type="spellStart"/>
            <w:r>
              <w:rPr>
                <w:sz w:val="24"/>
              </w:rPr>
              <w:t>Литературное</w:t>
            </w:r>
            <w:proofErr w:type="spellEnd"/>
          </w:p>
          <w:p w:rsidR="00FE6E76" w:rsidRDefault="00FE6E76" w:rsidP="00936614">
            <w:pPr>
              <w:pStyle w:val="TableParagraph"/>
              <w:spacing w:line="264" w:lineRule="exact"/>
              <w:rPr>
                <w:sz w:val="24"/>
              </w:rPr>
            </w:pPr>
            <w:proofErr w:type="spellStart"/>
            <w:r>
              <w:rPr>
                <w:sz w:val="24"/>
              </w:rPr>
              <w:t>чтение</w:t>
            </w:r>
            <w:proofErr w:type="spellEnd"/>
          </w:p>
        </w:tc>
        <w:tc>
          <w:tcPr>
            <w:tcW w:w="1006" w:type="dxa"/>
          </w:tcPr>
          <w:p w:rsidR="00FE6E76" w:rsidRDefault="00FE6E76" w:rsidP="00936614">
            <w:pPr>
              <w:pStyle w:val="TableParagraph"/>
              <w:spacing w:line="268" w:lineRule="exact"/>
              <w:ind w:left="5"/>
              <w:jc w:val="center"/>
              <w:rPr>
                <w:sz w:val="24"/>
              </w:rPr>
            </w:pPr>
            <w:r>
              <w:rPr>
                <w:sz w:val="24"/>
              </w:rPr>
              <w:t>3</w:t>
            </w:r>
          </w:p>
        </w:tc>
        <w:tc>
          <w:tcPr>
            <w:tcW w:w="992" w:type="dxa"/>
          </w:tcPr>
          <w:p w:rsidR="00FE6E76" w:rsidRDefault="00FE6E76" w:rsidP="00936614">
            <w:pPr>
              <w:pStyle w:val="TableParagraph"/>
              <w:spacing w:line="268" w:lineRule="exact"/>
              <w:ind w:left="4"/>
              <w:jc w:val="center"/>
              <w:rPr>
                <w:sz w:val="24"/>
              </w:rPr>
            </w:pPr>
            <w:r>
              <w:rPr>
                <w:sz w:val="24"/>
              </w:rPr>
              <w:t>3</w:t>
            </w:r>
          </w:p>
        </w:tc>
        <w:tc>
          <w:tcPr>
            <w:tcW w:w="991" w:type="dxa"/>
          </w:tcPr>
          <w:p w:rsidR="00FE6E76" w:rsidRDefault="00FE6E76" w:rsidP="00936614">
            <w:pPr>
              <w:pStyle w:val="TableParagraph"/>
              <w:spacing w:line="268" w:lineRule="exact"/>
              <w:ind w:left="4"/>
              <w:jc w:val="center"/>
              <w:rPr>
                <w:sz w:val="24"/>
              </w:rPr>
            </w:pPr>
            <w:r>
              <w:rPr>
                <w:sz w:val="24"/>
              </w:rPr>
              <w:t>3</w:t>
            </w:r>
          </w:p>
        </w:tc>
        <w:tc>
          <w:tcPr>
            <w:tcW w:w="1006" w:type="dxa"/>
          </w:tcPr>
          <w:p w:rsidR="00FE6E76" w:rsidRDefault="00FE6E76" w:rsidP="00936614">
            <w:pPr>
              <w:pStyle w:val="TableParagraph"/>
              <w:spacing w:line="268" w:lineRule="exact"/>
              <w:ind w:left="4"/>
              <w:jc w:val="center"/>
              <w:rPr>
                <w:sz w:val="24"/>
              </w:rPr>
            </w:pPr>
            <w:r>
              <w:rPr>
                <w:sz w:val="24"/>
              </w:rPr>
              <w:t>3</w:t>
            </w:r>
          </w:p>
        </w:tc>
        <w:tc>
          <w:tcPr>
            <w:tcW w:w="859" w:type="dxa"/>
          </w:tcPr>
          <w:p w:rsidR="00FE6E76" w:rsidRDefault="00FE6E76" w:rsidP="00936614">
            <w:pPr>
              <w:pStyle w:val="TableParagraph"/>
              <w:spacing w:line="273" w:lineRule="exact"/>
              <w:ind w:left="268" w:right="261"/>
              <w:jc w:val="center"/>
              <w:rPr>
                <w:b/>
                <w:sz w:val="24"/>
              </w:rPr>
            </w:pPr>
            <w:r>
              <w:rPr>
                <w:b/>
                <w:sz w:val="24"/>
              </w:rPr>
              <w:t>12</w:t>
            </w:r>
          </w:p>
        </w:tc>
      </w:tr>
      <w:tr w:rsidR="00FE6E76" w:rsidTr="00FE6E76">
        <w:trPr>
          <w:trHeight w:val="551"/>
        </w:trPr>
        <w:tc>
          <w:tcPr>
            <w:tcW w:w="2838" w:type="dxa"/>
            <w:vMerge w:val="restart"/>
          </w:tcPr>
          <w:p w:rsidR="00FE6E76" w:rsidRPr="00AC3D4F" w:rsidRDefault="00FE6E76" w:rsidP="00936614">
            <w:pPr>
              <w:pStyle w:val="TableParagraph"/>
              <w:ind w:left="108" w:right="100"/>
              <w:jc w:val="both"/>
              <w:rPr>
                <w:sz w:val="24"/>
                <w:lang w:val="ru-RU"/>
              </w:rPr>
            </w:pPr>
            <w:r w:rsidRPr="00AC3D4F">
              <w:rPr>
                <w:sz w:val="24"/>
                <w:lang w:val="ru-RU"/>
              </w:rPr>
              <w:t>Родной</w:t>
            </w:r>
            <w:r w:rsidRPr="00AC3D4F">
              <w:rPr>
                <w:spacing w:val="1"/>
                <w:sz w:val="24"/>
                <w:lang w:val="ru-RU"/>
              </w:rPr>
              <w:t xml:space="preserve"> </w:t>
            </w:r>
            <w:r w:rsidRPr="00AC3D4F">
              <w:rPr>
                <w:sz w:val="24"/>
                <w:lang w:val="ru-RU"/>
              </w:rPr>
              <w:t>язык</w:t>
            </w:r>
            <w:r w:rsidRPr="00AC3D4F">
              <w:rPr>
                <w:spacing w:val="1"/>
                <w:sz w:val="24"/>
                <w:lang w:val="ru-RU"/>
              </w:rPr>
              <w:t xml:space="preserve"> </w:t>
            </w:r>
            <w:r w:rsidRPr="00AC3D4F">
              <w:rPr>
                <w:sz w:val="24"/>
                <w:lang w:val="ru-RU"/>
              </w:rPr>
              <w:t>и</w:t>
            </w:r>
            <w:r w:rsidRPr="00AC3D4F">
              <w:rPr>
                <w:spacing w:val="-57"/>
                <w:sz w:val="24"/>
                <w:lang w:val="ru-RU"/>
              </w:rPr>
              <w:t xml:space="preserve"> </w:t>
            </w:r>
            <w:r w:rsidRPr="00AC3D4F">
              <w:rPr>
                <w:sz w:val="24"/>
                <w:lang w:val="ru-RU"/>
              </w:rPr>
              <w:t>литературное</w:t>
            </w:r>
            <w:r w:rsidRPr="00AC3D4F">
              <w:rPr>
                <w:spacing w:val="1"/>
                <w:sz w:val="24"/>
                <w:lang w:val="ru-RU"/>
              </w:rPr>
              <w:t xml:space="preserve"> </w:t>
            </w:r>
            <w:r w:rsidRPr="00AC3D4F">
              <w:rPr>
                <w:sz w:val="24"/>
                <w:lang w:val="ru-RU"/>
              </w:rPr>
              <w:t>чтение</w:t>
            </w:r>
            <w:r w:rsidRPr="00AC3D4F">
              <w:rPr>
                <w:spacing w:val="1"/>
                <w:sz w:val="24"/>
                <w:lang w:val="ru-RU"/>
              </w:rPr>
              <w:t xml:space="preserve"> </w:t>
            </w:r>
            <w:r w:rsidRPr="00AC3D4F">
              <w:rPr>
                <w:sz w:val="24"/>
                <w:lang w:val="ru-RU"/>
              </w:rPr>
              <w:t>на</w:t>
            </w:r>
            <w:r w:rsidRPr="00AC3D4F">
              <w:rPr>
                <w:spacing w:val="1"/>
                <w:sz w:val="24"/>
                <w:lang w:val="ru-RU"/>
              </w:rPr>
              <w:t xml:space="preserve"> </w:t>
            </w:r>
            <w:r w:rsidRPr="00AC3D4F">
              <w:rPr>
                <w:sz w:val="24"/>
                <w:lang w:val="ru-RU"/>
              </w:rPr>
              <w:t>родном</w:t>
            </w:r>
            <w:r w:rsidRPr="00AC3D4F">
              <w:rPr>
                <w:spacing w:val="-1"/>
                <w:sz w:val="24"/>
                <w:lang w:val="ru-RU"/>
              </w:rPr>
              <w:t xml:space="preserve"> </w:t>
            </w:r>
            <w:r w:rsidRPr="00AC3D4F">
              <w:rPr>
                <w:sz w:val="24"/>
                <w:lang w:val="ru-RU"/>
              </w:rPr>
              <w:t>языке</w:t>
            </w:r>
          </w:p>
        </w:tc>
        <w:tc>
          <w:tcPr>
            <w:tcW w:w="2367" w:type="dxa"/>
          </w:tcPr>
          <w:p w:rsidR="00FE6E76" w:rsidRDefault="00FE6E76" w:rsidP="00936614">
            <w:pPr>
              <w:pStyle w:val="TableParagraph"/>
              <w:spacing w:line="268" w:lineRule="exact"/>
              <w:rPr>
                <w:sz w:val="24"/>
              </w:rPr>
            </w:pPr>
            <w:proofErr w:type="spellStart"/>
            <w:r>
              <w:rPr>
                <w:sz w:val="24"/>
              </w:rPr>
              <w:t>Родной</w:t>
            </w:r>
            <w:proofErr w:type="spellEnd"/>
            <w:r>
              <w:rPr>
                <w:spacing w:val="59"/>
                <w:sz w:val="24"/>
              </w:rPr>
              <w:t xml:space="preserve"> </w:t>
            </w:r>
            <w:r>
              <w:rPr>
                <w:sz w:val="24"/>
              </w:rPr>
              <w:t>(</w:t>
            </w:r>
            <w:proofErr w:type="spellStart"/>
            <w:r>
              <w:rPr>
                <w:sz w:val="24"/>
              </w:rPr>
              <w:t>татарский</w:t>
            </w:r>
            <w:proofErr w:type="spellEnd"/>
            <w:r>
              <w:rPr>
                <w:sz w:val="24"/>
              </w:rPr>
              <w:t>)</w:t>
            </w:r>
          </w:p>
          <w:p w:rsidR="00FE6E76" w:rsidRDefault="00FE6E76" w:rsidP="00936614">
            <w:pPr>
              <w:pStyle w:val="TableParagraph"/>
              <w:spacing w:line="264" w:lineRule="exact"/>
              <w:rPr>
                <w:sz w:val="24"/>
              </w:rPr>
            </w:pPr>
            <w:proofErr w:type="spellStart"/>
            <w:r>
              <w:rPr>
                <w:sz w:val="24"/>
              </w:rPr>
              <w:t>язык</w:t>
            </w:r>
            <w:proofErr w:type="spellEnd"/>
          </w:p>
        </w:tc>
        <w:tc>
          <w:tcPr>
            <w:tcW w:w="1006" w:type="dxa"/>
          </w:tcPr>
          <w:p w:rsidR="00FE6E76" w:rsidRDefault="00FE6E76" w:rsidP="00936614">
            <w:pPr>
              <w:pStyle w:val="TableParagraph"/>
              <w:spacing w:line="268" w:lineRule="exact"/>
              <w:ind w:left="5"/>
              <w:jc w:val="center"/>
              <w:rPr>
                <w:sz w:val="24"/>
              </w:rPr>
            </w:pPr>
            <w:r>
              <w:rPr>
                <w:sz w:val="24"/>
              </w:rPr>
              <w:t>2</w:t>
            </w:r>
          </w:p>
        </w:tc>
        <w:tc>
          <w:tcPr>
            <w:tcW w:w="992" w:type="dxa"/>
          </w:tcPr>
          <w:p w:rsidR="00FE6E76" w:rsidRDefault="00FE6E76" w:rsidP="00936614">
            <w:pPr>
              <w:pStyle w:val="TableParagraph"/>
              <w:spacing w:line="268" w:lineRule="exact"/>
              <w:ind w:left="4"/>
              <w:jc w:val="center"/>
              <w:rPr>
                <w:sz w:val="24"/>
              </w:rPr>
            </w:pPr>
            <w:r>
              <w:rPr>
                <w:sz w:val="24"/>
              </w:rPr>
              <w:t>3</w:t>
            </w:r>
          </w:p>
        </w:tc>
        <w:tc>
          <w:tcPr>
            <w:tcW w:w="991" w:type="dxa"/>
          </w:tcPr>
          <w:p w:rsidR="00FE6E76" w:rsidRDefault="00FE6E76" w:rsidP="00936614">
            <w:pPr>
              <w:pStyle w:val="TableParagraph"/>
              <w:spacing w:line="268" w:lineRule="exact"/>
              <w:ind w:left="4"/>
              <w:jc w:val="center"/>
              <w:rPr>
                <w:sz w:val="24"/>
              </w:rPr>
            </w:pPr>
            <w:r>
              <w:rPr>
                <w:sz w:val="24"/>
              </w:rPr>
              <w:t>3</w:t>
            </w:r>
          </w:p>
        </w:tc>
        <w:tc>
          <w:tcPr>
            <w:tcW w:w="1006" w:type="dxa"/>
          </w:tcPr>
          <w:p w:rsidR="00FE6E76" w:rsidRDefault="00FE6E76" w:rsidP="00936614">
            <w:pPr>
              <w:pStyle w:val="TableParagraph"/>
              <w:spacing w:line="268" w:lineRule="exact"/>
              <w:ind w:left="4"/>
              <w:jc w:val="center"/>
              <w:rPr>
                <w:sz w:val="24"/>
              </w:rPr>
            </w:pPr>
            <w:r>
              <w:rPr>
                <w:sz w:val="24"/>
              </w:rPr>
              <w:t>3</w:t>
            </w:r>
          </w:p>
        </w:tc>
        <w:tc>
          <w:tcPr>
            <w:tcW w:w="859" w:type="dxa"/>
          </w:tcPr>
          <w:p w:rsidR="00FE6E76" w:rsidRDefault="00FE6E76" w:rsidP="00936614">
            <w:pPr>
              <w:pStyle w:val="TableParagraph"/>
              <w:spacing w:line="273" w:lineRule="exact"/>
              <w:ind w:left="268" w:right="261"/>
              <w:jc w:val="center"/>
              <w:rPr>
                <w:b/>
                <w:sz w:val="24"/>
              </w:rPr>
            </w:pPr>
            <w:r>
              <w:rPr>
                <w:b/>
                <w:sz w:val="24"/>
              </w:rPr>
              <w:t>11</w:t>
            </w:r>
          </w:p>
        </w:tc>
      </w:tr>
      <w:tr w:rsidR="00FE6E76" w:rsidTr="00FE6E76">
        <w:trPr>
          <w:trHeight w:val="827"/>
        </w:trPr>
        <w:tc>
          <w:tcPr>
            <w:tcW w:w="2838" w:type="dxa"/>
            <w:vMerge/>
            <w:tcBorders>
              <w:top w:val="nil"/>
            </w:tcBorders>
          </w:tcPr>
          <w:p w:rsidR="00FE6E76" w:rsidRDefault="00FE6E76" w:rsidP="00936614">
            <w:pPr>
              <w:rPr>
                <w:sz w:val="2"/>
                <w:szCs w:val="2"/>
              </w:rPr>
            </w:pPr>
          </w:p>
        </w:tc>
        <w:tc>
          <w:tcPr>
            <w:tcW w:w="2367" w:type="dxa"/>
          </w:tcPr>
          <w:p w:rsidR="00FE6E76" w:rsidRPr="00AC3D4F" w:rsidRDefault="00FE6E76" w:rsidP="00936614">
            <w:pPr>
              <w:pStyle w:val="TableParagraph"/>
              <w:spacing w:line="268" w:lineRule="exact"/>
              <w:rPr>
                <w:sz w:val="24"/>
                <w:lang w:val="ru-RU"/>
              </w:rPr>
            </w:pPr>
            <w:r w:rsidRPr="00AC3D4F">
              <w:rPr>
                <w:sz w:val="24"/>
                <w:lang w:val="ru-RU"/>
              </w:rPr>
              <w:t>Литературное</w:t>
            </w:r>
          </w:p>
          <w:p w:rsidR="00FE6E76" w:rsidRPr="00AC3D4F" w:rsidRDefault="00FE6E76" w:rsidP="00936614">
            <w:pPr>
              <w:pStyle w:val="TableParagraph"/>
              <w:spacing w:line="270" w:lineRule="atLeast"/>
              <w:ind w:right="396"/>
              <w:rPr>
                <w:sz w:val="24"/>
                <w:lang w:val="ru-RU"/>
              </w:rPr>
            </w:pPr>
            <w:r w:rsidRPr="00AC3D4F">
              <w:rPr>
                <w:sz w:val="24"/>
                <w:lang w:val="ru-RU"/>
              </w:rPr>
              <w:t>чтение на родном</w:t>
            </w:r>
            <w:r w:rsidRPr="00AC3D4F">
              <w:rPr>
                <w:spacing w:val="-57"/>
                <w:sz w:val="24"/>
                <w:lang w:val="ru-RU"/>
              </w:rPr>
              <w:t xml:space="preserve"> </w:t>
            </w:r>
            <w:r w:rsidRPr="00AC3D4F">
              <w:rPr>
                <w:sz w:val="24"/>
                <w:lang w:val="ru-RU"/>
              </w:rPr>
              <w:t>(татарском)</w:t>
            </w:r>
            <w:r w:rsidRPr="00AC3D4F">
              <w:rPr>
                <w:spacing w:val="-14"/>
                <w:sz w:val="24"/>
                <w:lang w:val="ru-RU"/>
              </w:rPr>
              <w:t xml:space="preserve"> </w:t>
            </w:r>
            <w:r w:rsidRPr="00AC3D4F">
              <w:rPr>
                <w:sz w:val="24"/>
                <w:lang w:val="ru-RU"/>
              </w:rPr>
              <w:t>языке</w:t>
            </w:r>
          </w:p>
        </w:tc>
        <w:tc>
          <w:tcPr>
            <w:tcW w:w="1006" w:type="dxa"/>
          </w:tcPr>
          <w:p w:rsidR="00FE6E76" w:rsidRDefault="00FE6E76" w:rsidP="00936614">
            <w:pPr>
              <w:pStyle w:val="TableParagraph"/>
              <w:spacing w:line="268" w:lineRule="exact"/>
              <w:ind w:left="5"/>
              <w:jc w:val="center"/>
              <w:rPr>
                <w:sz w:val="24"/>
              </w:rPr>
            </w:pPr>
            <w:r>
              <w:rPr>
                <w:sz w:val="24"/>
              </w:rPr>
              <w:t>1</w:t>
            </w:r>
          </w:p>
        </w:tc>
        <w:tc>
          <w:tcPr>
            <w:tcW w:w="992" w:type="dxa"/>
          </w:tcPr>
          <w:p w:rsidR="00FE6E76" w:rsidRDefault="00FE6E76" w:rsidP="00936614">
            <w:pPr>
              <w:pStyle w:val="TableParagraph"/>
              <w:spacing w:line="268" w:lineRule="exact"/>
              <w:ind w:left="4"/>
              <w:jc w:val="center"/>
              <w:rPr>
                <w:sz w:val="24"/>
              </w:rPr>
            </w:pPr>
            <w:r>
              <w:rPr>
                <w:sz w:val="24"/>
              </w:rPr>
              <w:t>1</w:t>
            </w:r>
          </w:p>
        </w:tc>
        <w:tc>
          <w:tcPr>
            <w:tcW w:w="991" w:type="dxa"/>
          </w:tcPr>
          <w:p w:rsidR="00FE6E76" w:rsidRDefault="00FE6E76" w:rsidP="00936614">
            <w:pPr>
              <w:pStyle w:val="TableParagraph"/>
              <w:spacing w:line="268" w:lineRule="exact"/>
              <w:ind w:left="4"/>
              <w:jc w:val="center"/>
              <w:rPr>
                <w:sz w:val="24"/>
              </w:rPr>
            </w:pPr>
            <w:r>
              <w:rPr>
                <w:sz w:val="24"/>
              </w:rPr>
              <w:t>1</w:t>
            </w:r>
          </w:p>
        </w:tc>
        <w:tc>
          <w:tcPr>
            <w:tcW w:w="1006" w:type="dxa"/>
          </w:tcPr>
          <w:p w:rsidR="00FE6E76" w:rsidRDefault="00FE6E76" w:rsidP="00936614">
            <w:pPr>
              <w:pStyle w:val="TableParagraph"/>
              <w:spacing w:line="268" w:lineRule="exact"/>
              <w:ind w:left="4"/>
              <w:jc w:val="center"/>
              <w:rPr>
                <w:sz w:val="24"/>
              </w:rPr>
            </w:pPr>
            <w:r>
              <w:rPr>
                <w:sz w:val="24"/>
              </w:rPr>
              <w:t>1</w:t>
            </w:r>
          </w:p>
        </w:tc>
        <w:tc>
          <w:tcPr>
            <w:tcW w:w="859" w:type="dxa"/>
          </w:tcPr>
          <w:p w:rsidR="00FE6E76" w:rsidRDefault="00FE6E76" w:rsidP="00936614">
            <w:pPr>
              <w:pStyle w:val="TableParagraph"/>
              <w:spacing w:line="273" w:lineRule="exact"/>
              <w:ind w:left="7"/>
              <w:jc w:val="center"/>
              <w:rPr>
                <w:b/>
                <w:sz w:val="24"/>
              </w:rPr>
            </w:pPr>
            <w:r>
              <w:rPr>
                <w:b/>
                <w:sz w:val="24"/>
              </w:rPr>
              <w:t>4</w:t>
            </w:r>
          </w:p>
        </w:tc>
      </w:tr>
      <w:tr w:rsidR="00FE6E76" w:rsidTr="00FE6E76">
        <w:trPr>
          <w:trHeight w:val="553"/>
        </w:trPr>
        <w:tc>
          <w:tcPr>
            <w:tcW w:w="2838" w:type="dxa"/>
          </w:tcPr>
          <w:p w:rsidR="00FE6E76" w:rsidRDefault="00FE6E76" w:rsidP="00936614">
            <w:pPr>
              <w:pStyle w:val="TableParagraph"/>
              <w:spacing w:line="270" w:lineRule="exact"/>
              <w:ind w:left="108"/>
              <w:rPr>
                <w:sz w:val="24"/>
              </w:rPr>
            </w:pPr>
            <w:proofErr w:type="spellStart"/>
            <w:r>
              <w:rPr>
                <w:sz w:val="24"/>
              </w:rPr>
              <w:t>Иностранный</w:t>
            </w:r>
            <w:proofErr w:type="spellEnd"/>
            <w:r>
              <w:rPr>
                <w:spacing w:val="-3"/>
                <w:sz w:val="24"/>
              </w:rPr>
              <w:t xml:space="preserve"> </w:t>
            </w:r>
            <w:proofErr w:type="spellStart"/>
            <w:r>
              <w:rPr>
                <w:sz w:val="24"/>
              </w:rPr>
              <w:t>язык</w:t>
            </w:r>
            <w:proofErr w:type="spellEnd"/>
          </w:p>
        </w:tc>
        <w:tc>
          <w:tcPr>
            <w:tcW w:w="2367" w:type="dxa"/>
          </w:tcPr>
          <w:p w:rsidR="00FE6E76" w:rsidRDefault="00FE6E76" w:rsidP="00936614">
            <w:pPr>
              <w:pStyle w:val="TableParagraph"/>
              <w:spacing w:line="270" w:lineRule="exact"/>
              <w:rPr>
                <w:sz w:val="24"/>
              </w:rPr>
            </w:pPr>
            <w:proofErr w:type="spellStart"/>
            <w:r>
              <w:rPr>
                <w:sz w:val="24"/>
              </w:rPr>
              <w:t>Иностранный</w:t>
            </w:r>
            <w:proofErr w:type="spellEnd"/>
            <w:r>
              <w:rPr>
                <w:spacing w:val="-3"/>
                <w:sz w:val="24"/>
              </w:rPr>
              <w:t xml:space="preserve"> </w:t>
            </w:r>
            <w:r w:rsidR="00C815E1">
              <w:rPr>
                <w:sz w:val="24"/>
              </w:rPr>
              <w:t>(</w:t>
            </w:r>
            <w:proofErr w:type="spellStart"/>
            <w:r w:rsidR="00C815E1">
              <w:rPr>
                <w:sz w:val="24"/>
              </w:rPr>
              <w:t>англ</w:t>
            </w:r>
            <w:proofErr w:type="spellEnd"/>
            <w:r w:rsidR="00C815E1">
              <w:rPr>
                <w:sz w:val="24"/>
              </w:rPr>
              <w:t>)</w:t>
            </w:r>
            <w:r w:rsidR="00C815E1">
              <w:rPr>
                <w:sz w:val="24"/>
                <w:lang w:val="ru-RU"/>
              </w:rPr>
              <w:t xml:space="preserve"> </w:t>
            </w:r>
            <w:proofErr w:type="spellStart"/>
            <w:r>
              <w:rPr>
                <w:sz w:val="24"/>
              </w:rPr>
              <w:t>язык</w:t>
            </w:r>
            <w:proofErr w:type="spellEnd"/>
          </w:p>
          <w:p w:rsidR="00FE6E76" w:rsidRDefault="00FE6E76" w:rsidP="00936614">
            <w:pPr>
              <w:pStyle w:val="TableParagraph"/>
              <w:spacing w:line="264" w:lineRule="exact"/>
              <w:rPr>
                <w:sz w:val="24"/>
              </w:rPr>
            </w:pPr>
          </w:p>
        </w:tc>
        <w:tc>
          <w:tcPr>
            <w:tcW w:w="1006" w:type="dxa"/>
          </w:tcPr>
          <w:p w:rsidR="00FE6E76" w:rsidRDefault="00FE6E76" w:rsidP="00936614">
            <w:pPr>
              <w:pStyle w:val="TableParagraph"/>
              <w:spacing w:line="270" w:lineRule="exact"/>
              <w:ind w:left="5"/>
              <w:jc w:val="center"/>
              <w:rPr>
                <w:sz w:val="24"/>
              </w:rPr>
            </w:pPr>
            <w:r>
              <w:rPr>
                <w:sz w:val="24"/>
              </w:rPr>
              <w:t>0</w:t>
            </w:r>
          </w:p>
        </w:tc>
        <w:tc>
          <w:tcPr>
            <w:tcW w:w="992" w:type="dxa"/>
          </w:tcPr>
          <w:p w:rsidR="00FE6E76" w:rsidRDefault="00FE6E76" w:rsidP="00936614">
            <w:pPr>
              <w:pStyle w:val="TableParagraph"/>
              <w:spacing w:line="270" w:lineRule="exact"/>
              <w:ind w:left="4"/>
              <w:jc w:val="center"/>
              <w:rPr>
                <w:sz w:val="24"/>
              </w:rPr>
            </w:pPr>
            <w:r>
              <w:rPr>
                <w:sz w:val="24"/>
              </w:rPr>
              <w:t>2</w:t>
            </w:r>
          </w:p>
        </w:tc>
        <w:tc>
          <w:tcPr>
            <w:tcW w:w="991" w:type="dxa"/>
          </w:tcPr>
          <w:p w:rsidR="00FE6E76" w:rsidRDefault="00FE6E76" w:rsidP="00936614">
            <w:pPr>
              <w:pStyle w:val="TableParagraph"/>
              <w:spacing w:line="270" w:lineRule="exact"/>
              <w:ind w:left="4"/>
              <w:jc w:val="center"/>
              <w:rPr>
                <w:sz w:val="24"/>
              </w:rPr>
            </w:pPr>
            <w:r>
              <w:rPr>
                <w:sz w:val="24"/>
              </w:rPr>
              <w:t>2</w:t>
            </w:r>
          </w:p>
        </w:tc>
        <w:tc>
          <w:tcPr>
            <w:tcW w:w="1006" w:type="dxa"/>
          </w:tcPr>
          <w:p w:rsidR="00FE6E76" w:rsidRDefault="00FE6E76" w:rsidP="00936614">
            <w:pPr>
              <w:pStyle w:val="TableParagraph"/>
              <w:spacing w:line="270" w:lineRule="exact"/>
              <w:ind w:left="4"/>
              <w:jc w:val="center"/>
              <w:rPr>
                <w:sz w:val="24"/>
              </w:rPr>
            </w:pPr>
            <w:r>
              <w:rPr>
                <w:sz w:val="24"/>
              </w:rPr>
              <w:t>2</w:t>
            </w:r>
          </w:p>
        </w:tc>
        <w:tc>
          <w:tcPr>
            <w:tcW w:w="859" w:type="dxa"/>
          </w:tcPr>
          <w:p w:rsidR="00FE6E76" w:rsidRDefault="00FE6E76" w:rsidP="00936614">
            <w:pPr>
              <w:pStyle w:val="TableParagraph"/>
              <w:spacing w:line="275" w:lineRule="exact"/>
              <w:ind w:left="7"/>
              <w:jc w:val="center"/>
              <w:rPr>
                <w:b/>
                <w:sz w:val="24"/>
              </w:rPr>
            </w:pPr>
            <w:r>
              <w:rPr>
                <w:b/>
                <w:sz w:val="24"/>
              </w:rPr>
              <w:t>6</w:t>
            </w:r>
          </w:p>
        </w:tc>
      </w:tr>
      <w:tr w:rsidR="00FE6E76" w:rsidTr="00FE6E76">
        <w:trPr>
          <w:trHeight w:val="551"/>
        </w:trPr>
        <w:tc>
          <w:tcPr>
            <w:tcW w:w="2838" w:type="dxa"/>
          </w:tcPr>
          <w:p w:rsidR="00FE6E76" w:rsidRDefault="00FE6E76" w:rsidP="00936614">
            <w:pPr>
              <w:pStyle w:val="TableParagraph"/>
              <w:spacing w:line="268" w:lineRule="exact"/>
              <w:ind w:left="168"/>
              <w:rPr>
                <w:sz w:val="24"/>
              </w:rPr>
            </w:pPr>
            <w:proofErr w:type="spellStart"/>
            <w:r>
              <w:rPr>
                <w:sz w:val="24"/>
              </w:rPr>
              <w:t>Математика</w:t>
            </w:r>
            <w:proofErr w:type="spellEnd"/>
            <w:r>
              <w:rPr>
                <w:spacing w:val="-3"/>
                <w:sz w:val="24"/>
              </w:rPr>
              <w:t xml:space="preserve"> </w:t>
            </w:r>
            <w:r>
              <w:rPr>
                <w:sz w:val="24"/>
              </w:rPr>
              <w:t>и</w:t>
            </w:r>
          </w:p>
          <w:p w:rsidR="00FE6E76" w:rsidRDefault="00FE6E76" w:rsidP="00936614">
            <w:pPr>
              <w:pStyle w:val="TableParagraph"/>
              <w:spacing w:line="264" w:lineRule="exact"/>
              <w:ind w:left="108"/>
              <w:rPr>
                <w:sz w:val="24"/>
              </w:rPr>
            </w:pPr>
            <w:proofErr w:type="spellStart"/>
            <w:r>
              <w:rPr>
                <w:sz w:val="24"/>
              </w:rPr>
              <w:t>информатика</w:t>
            </w:r>
            <w:proofErr w:type="spellEnd"/>
          </w:p>
        </w:tc>
        <w:tc>
          <w:tcPr>
            <w:tcW w:w="2367" w:type="dxa"/>
          </w:tcPr>
          <w:p w:rsidR="00FE6E76" w:rsidRDefault="00FE6E76" w:rsidP="00936614">
            <w:pPr>
              <w:pStyle w:val="TableParagraph"/>
              <w:spacing w:line="268" w:lineRule="exact"/>
              <w:rPr>
                <w:sz w:val="24"/>
              </w:rPr>
            </w:pPr>
            <w:proofErr w:type="spellStart"/>
            <w:r>
              <w:rPr>
                <w:sz w:val="24"/>
              </w:rPr>
              <w:t>Математика</w:t>
            </w:r>
            <w:proofErr w:type="spellEnd"/>
          </w:p>
        </w:tc>
        <w:tc>
          <w:tcPr>
            <w:tcW w:w="1006" w:type="dxa"/>
          </w:tcPr>
          <w:p w:rsidR="00FE6E76" w:rsidRDefault="00FE6E76" w:rsidP="00936614">
            <w:pPr>
              <w:pStyle w:val="TableParagraph"/>
              <w:spacing w:line="268" w:lineRule="exact"/>
              <w:ind w:left="5"/>
              <w:jc w:val="center"/>
              <w:rPr>
                <w:sz w:val="24"/>
              </w:rPr>
            </w:pPr>
            <w:r>
              <w:rPr>
                <w:sz w:val="24"/>
              </w:rPr>
              <w:t>4</w:t>
            </w:r>
          </w:p>
        </w:tc>
        <w:tc>
          <w:tcPr>
            <w:tcW w:w="992" w:type="dxa"/>
          </w:tcPr>
          <w:p w:rsidR="00FE6E76" w:rsidRDefault="00FE6E76" w:rsidP="00936614">
            <w:pPr>
              <w:pStyle w:val="TableParagraph"/>
              <w:spacing w:line="268" w:lineRule="exact"/>
              <w:ind w:left="4"/>
              <w:jc w:val="center"/>
              <w:rPr>
                <w:sz w:val="24"/>
              </w:rPr>
            </w:pPr>
            <w:r>
              <w:rPr>
                <w:sz w:val="24"/>
              </w:rPr>
              <w:t>4</w:t>
            </w:r>
          </w:p>
        </w:tc>
        <w:tc>
          <w:tcPr>
            <w:tcW w:w="991" w:type="dxa"/>
          </w:tcPr>
          <w:p w:rsidR="00FE6E76" w:rsidRDefault="00FE6E76" w:rsidP="00936614">
            <w:pPr>
              <w:pStyle w:val="TableParagraph"/>
              <w:spacing w:line="268" w:lineRule="exact"/>
              <w:ind w:left="4"/>
              <w:jc w:val="center"/>
              <w:rPr>
                <w:sz w:val="24"/>
              </w:rPr>
            </w:pPr>
            <w:r>
              <w:rPr>
                <w:sz w:val="24"/>
              </w:rPr>
              <w:t>4</w:t>
            </w:r>
          </w:p>
        </w:tc>
        <w:tc>
          <w:tcPr>
            <w:tcW w:w="1006" w:type="dxa"/>
          </w:tcPr>
          <w:p w:rsidR="00FE6E76" w:rsidRDefault="00FE6E76" w:rsidP="00936614">
            <w:pPr>
              <w:pStyle w:val="TableParagraph"/>
              <w:spacing w:line="268" w:lineRule="exact"/>
              <w:ind w:left="4"/>
              <w:jc w:val="center"/>
              <w:rPr>
                <w:sz w:val="24"/>
              </w:rPr>
            </w:pPr>
            <w:r>
              <w:rPr>
                <w:sz w:val="24"/>
              </w:rPr>
              <w:t>4</w:t>
            </w:r>
          </w:p>
        </w:tc>
        <w:tc>
          <w:tcPr>
            <w:tcW w:w="859" w:type="dxa"/>
          </w:tcPr>
          <w:p w:rsidR="00FE6E76" w:rsidRDefault="00FE6E76" w:rsidP="00936614">
            <w:pPr>
              <w:pStyle w:val="TableParagraph"/>
              <w:spacing w:line="273" w:lineRule="exact"/>
              <w:ind w:left="268" w:right="261"/>
              <w:jc w:val="center"/>
              <w:rPr>
                <w:b/>
                <w:sz w:val="24"/>
              </w:rPr>
            </w:pPr>
            <w:r>
              <w:rPr>
                <w:b/>
                <w:sz w:val="24"/>
              </w:rPr>
              <w:t>16</w:t>
            </w:r>
          </w:p>
        </w:tc>
      </w:tr>
      <w:tr w:rsidR="00FE6E76" w:rsidTr="00FE6E76">
        <w:trPr>
          <w:trHeight w:val="552"/>
        </w:trPr>
        <w:tc>
          <w:tcPr>
            <w:tcW w:w="2838" w:type="dxa"/>
          </w:tcPr>
          <w:p w:rsidR="00FE6E76" w:rsidRDefault="00FE6E76" w:rsidP="00936614">
            <w:pPr>
              <w:pStyle w:val="TableParagraph"/>
              <w:spacing w:line="268" w:lineRule="exact"/>
              <w:ind w:left="108"/>
              <w:rPr>
                <w:sz w:val="24"/>
              </w:rPr>
            </w:pPr>
            <w:proofErr w:type="spellStart"/>
            <w:r>
              <w:rPr>
                <w:sz w:val="24"/>
              </w:rPr>
              <w:t>Обществознание</w:t>
            </w:r>
            <w:proofErr w:type="spellEnd"/>
            <w:r>
              <w:rPr>
                <w:spacing w:val="-4"/>
                <w:sz w:val="24"/>
              </w:rPr>
              <w:t xml:space="preserve"> </w:t>
            </w:r>
            <w:r>
              <w:rPr>
                <w:sz w:val="24"/>
              </w:rPr>
              <w:t>и</w:t>
            </w:r>
          </w:p>
          <w:p w:rsidR="00FE6E76" w:rsidRDefault="00FE6E76" w:rsidP="00936614">
            <w:pPr>
              <w:pStyle w:val="TableParagraph"/>
              <w:spacing w:line="264" w:lineRule="exact"/>
              <w:ind w:left="108"/>
              <w:rPr>
                <w:sz w:val="24"/>
              </w:rPr>
            </w:pPr>
            <w:proofErr w:type="spellStart"/>
            <w:r>
              <w:rPr>
                <w:sz w:val="24"/>
              </w:rPr>
              <w:t>естествознание</w:t>
            </w:r>
            <w:proofErr w:type="spellEnd"/>
          </w:p>
        </w:tc>
        <w:tc>
          <w:tcPr>
            <w:tcW w:w="2367" w:type="dxa"/>
          </w:tcPr>
          <w:p w:rsidR="00FE6E76" w:rsidRDefault="00FE6E76" w:rsidP="00936614">
            <w:pPr>
              <w:pStyle w:val="TableParagraph"/>
              <w:spacing w:line="268" w:lineRule="exact"/>
              <w:rPr>
                <w:sz w:val="24"/>
              </w:rPr>
            </w:pPr>
            <w:proofErr w:type="spellStart"/>
            <w:r>
              <w:rPr>
                <w:sz w:val="24"/>
              </w:rPr>
              <w:t>Окружающий</w:t>
            </w:r>
            <w:proofErr w:type="spellEnd"/>
            <w:r>
              <w:rPr>
                <w:spacing w:val="-4"/>
                <w:sz w:val="24"/>
              </w:rPr>
              <w:t xml:space="preserve"> </w:t>
            </w:r>
            <w:proofErr w:type="spellStart"/>
            <w:r>
              <w:rPr>
                <w:sz w:val="24"/>
              </w:rPr>
              <w:t>мир</w:t>
            </w:r>
            <w:proofErr w:type="spellEnd"/>
          </w:p>
        </w:tc>
        <w:tc>
          <w:tcPr>
            <w:tcW w:w="1006" w:type="dxa"/>
          </w:tcPr>
          <w:p w:rsidR="00FE6E76" w:rsidRDefault="00FE6E76" w:rsidP="00936614">
            <w:pPr>
              <w:pStyle w:val="TableParagraph"/>
              <w:spacing w:line="268" w:lineRule="exact"/>
              <w:ind w:left="5"/>
              <w:jc w:val="center"/>
              <w:rPr>
                <w:sz w:val="24"/>
              </w:rPr>
            </w:pPr>
            <w:r>
              <w:rPr>
                <w:sz w:val="24"/>
              </w:rPr>
              <w:t>2</w:t>
            </w:r>
          </w:p>
        </w:tc>
        <w:tc>
          <w:tcPr>
            <w:tcW w:w="992" w:type="dxa"/>
          </w:tcPr>
          <w:p w:rsidR="00FE6E76" w:rsidRDefault="00FE6E76" w:rsidP="00936614">
            <w:pPr>
              <w:pStyle w:val="TableParagraph"/>
              <w:spacing w:line="268" w:lineRule="exact"/>
              <w:ind w:left="4"/>
              <w:jc w:val="center"/>
              <w:rPr>
                <w:sz w:val="24"/>
              </w:rPr>
            </w:pPr>
            <w:r>
              <w:rPr>
                <w:sz w:val="24"/>
              </w:rPr>
              <w:t>2</w:t>
            </w:r>
          </w:p>
        </w:tc>
        <w:tc>
          <w:tcPr>
            <w:tcW w:w="991" w:type="dxa"/>
          </w:tcPr>
          <w:p w:rsidR="00FE6E76" w:rsidRDefault="00FE6E76" w:rsidP="00936614">
            <w:pPr>
              <w:pStyle w:val="TableParagraph"/>
              <w:spacing w:line="268" w:lineRule="exact"/>
              <w:ind w:left="4"/>
              <w:jc w:val="center"/>
              <w:rPr>
                <w:sz w:val="24"/>
              </w:rPr>
            </w:pPr>
            <w:r>
              <w:rPr>
                <w:sz w:val="24"/>
              </w:rPr>
              <w:t>2</w:t>
            </w:r>
          </w:p>
        </w:tc>
        <w:tc>
          <w:tcPr>
            <w:tcW w:w="1006" w:type="dxa"/>
          </w:tcPr>
          <w:p w:rsidR="00FE6E76" w:rsidRDefault="00FE6E76" w:rsidP="00936614">
            <w:pPr>
              <w:pStyle w:val="TableParagraph"/>
              <w:spacing w:line="268" w:lineRule="exact"/>
              <w:ind w:left="4"/>
              <w:jc w:val="center"/>
              <w:rPr>
                <w:sz w:val="24"/>
              </w:rPr>
            </w:pPr>
            <w:r>
              <w:rPr>
                <w:sz w:val="24"/>
              </w:rPr>
              <w:t>2</w:t>
            </w:r>
          </w:p>
        </w:tc>
        <w:tc>
          <w:tcPr>
            <w:tcW w:w="859" w:type="dxa"/>
          </w:tcPr>
          <w:p w:rsidR="00FE6E76" w:rsidRDefault="00FE6E76" w:rsidP="00936614">
            <w:pPr>
              <w:pStyle w:val="TableParagraph"/>
              <w:spacing w:line="273" w:lineRule="exact"/>
              <w:ind w:left="7"/>
              <w:jc w:val="center"/>
              <w:rPr>
                <w:b/>
                <w:sz w:val="24"/>
              </w:rPr>
            </w:pPr>
            <w:r>
              <w:rPr>
                <w:b/>
                <w:sz w:val="24"/>
              </w:rPr>
              <w:t>8</w:t>
            </w:r>
          </w:p>
        </w:tc>
      </w:tr>
      <w:tr w:rsidR="00FE6E76" w:rsidTr="00FE6E76">
        <w:trPr>
          <w:trHeight w:val="1103"/>
        </w:trPr>
        <w:tc>
          <w:tcPr>
            <w:tcW w:w="2838" w:type="dxa"/>
          </w:tcPr>
          <w:p w:rsidR="00FE6E76" w:rsidRPr="00AC3D4F" w:rsidRDefault="00FE6E76" w:rsidP="00936614">
            <w:pPr>
              <w:pStyle w:val="TableParagraph"/>
              <w:ind w:left="108" w:right="104"/>
              <w:rPr>
                <w:sz w:val="24"/>
                <w:lang w:val="ru-RU"/>
              </w:rPr>
            </w:pPr>
            <w:r w:rsidRPr="00AC3D4F">
              <w:rPr>
                <w:sz w:val="24"/>
                <w:lang w:val="ru-RU"/>
              </w:rPr>
              <w:t>Основы религиозных</w:t>
            </w:r>
            <w:r w:rsidRPr="00AC3D4F">
              <w:rPr>
                <w:spacing w:val="1"/>
                <w:sz w:val="24"/>
                <w:lang w:val="ru-RU"/>
              </w:rPr>
              <w:t xml:space="preserve"> </w:t>
            </w:r>
            <w:r w:rsidRPr="00AC3D4F">
              <w:rPr>
                <w:sz w:val="24"/>
                <w:lang w:val="ru-RU"/>
              </w:rPr>
              <w:t>культур</w:t>
            </w:r>
            <w:r w:rsidRPr="00AC3D4F">
              <w:rPr>
                <w:spacing w:val="-4"/>
                <w:sz w:val="24"/>
                <w:lang w:val="ru-RU"/>
              </w:rPr>
              <w:t xml:space="preserve"> </w:t>
            </w:r>
            <w:r w:rsidRPr="00AC3D4F">
              <w:rPr>
                <w:sz w:val="24"/>
                <w:lang w:val="ru-RU"/>
              </w:rPr>
              <w:t>и</w:t>
            </w:r>
            <w:r w:rsidRPr="00AC3D4F">
              <w:rPr>
                <w:spacing w:val="-2"/>
                <w:sz w:val="24"/>
                <w:lang w:val="ru-RU"/>
              </w:rPr>
              <w:t xml:space="preserve"> </w:t>
            </w:r>
            <w:r w:rsidRPr="00AC3D4F">
              <w:rPr>
                <w:sz w:val="24"/>
                <w:lang w:val="ru-RU"/>
              </w:rPr>
              <w:t>светской</w:t>
            </w:r>
            <w:r w:rsidRPr="00AC3D4F">
              <w:rPr>
                <w:spacing w:val="-2"/>
                <w:sz w:val="24"/>
                <w:lang w:val="ru-RU"/>
              </w:rPr>
              <w:t xml:space="preserve"> </w:t>
            </w:r>
            <w:r w:rsidRPr="00AC3D4F">
              <w:rPr>
                <w:sz w:val="24"/>
                <w:lang w:val="ru-RU"/>
              </w:rPr>
              <w:t>этики</w:t>
            </w:r>
          </w:p>
        </w:tc>
        <w:tc>
          <w:tcPr>
            <w:tcW w:w="2367" w:type="dxa"/>
          </w:tcPr>
          <w:p w:rsidR="00FE6E76" w:rsidRPr="00AC3D4F" w:rsidRDefault="00FE6E76" w:rsidP="00936614">
            <w:pPr>
              <w:pStyle w:val="TableParagraph"/>
              <w:ind w:right="286"/>
              <w:rPr>
                <w:sz w:val="24"/>
                <w:lang w:val="ru-RU"/>
              </w:rPr>
            </w:pPr>
            <w:r w:rsidRPr="00AC3D4F">
              <w:rPr>
                <w:sz w:val="24"/>
                <w:lang w:val="ru-RU"/>
              </w:rPr>
              <w:t>Основы</w:t>
            </w:r>
            <w:r w:rsidRPr="00AC3D4F">
              <w:rPr>
                <w:spacing w:val="1"/>
                <w:sz w:val="24"/>
                <w:lang w:val="ru-RU"/>
              </w:rPr>
              <w:t xml:space="preserve"> </w:t>
            </w:r>
            <w:r w:rsidRPr="00AC3D4F">
              <w:rPr>
                <w:sz w:val="24"/>
                <w:lang w:val="ru-RU"/>
              </w:rPr>
              <w:t>религиозных</w:t>
            </w:r>
            <w:r w:rsidRPr="00AC3D4F">
              <w:rPr>
                <w:spacing w:val="1"/>
                <w:sz w:val="24"/>
                <w:lang w:val="ru-RU"/>
              </w:rPr>
              <w:t xml:space="preserve"> </w:t>
            </w:r>
            <w:r w:rsidRPr="00AC3D4F">
              <w:rPr>
                <w:sz w:val="24"/>
                <w:lang w:val="ru-RU"/>
              </w:rPr>
              <w:t>культур</w:t>
            </w:r>
            <w:r w:rsidRPr="00AC3D4F">
              <w:rPr>
                <w:spacing w:val="-9"/>
                <w:sz w:val="24"/>
                <w:lang w:val="ru-RU"/>
              </w:rPr>
              <w:t xml:space="preserve"> </w:t>
            </w:r>
            <w:r w:rsidRPr="00AC3D4F">
              <w:rPr>
                <w:sz w:val="24"/>
                <w:lang w:val="ru-RU"/>
              </w:rPr>
              <w:t>и</w:t>
            </w:r>
            <w:r w:rsidRPr="00AC3D4F">
              <w:rPr>
                <w:spacing w:val="-9"/>
                <w:sz w:val="24"/>
                <w:lang w:val="ru-RU"/>
              </w:rPr>
              <w:t xml:space="preserve"> </w:t>
            </w:r>
            <w:r w:rsidRPr="00AC3D4F">
              <w:rPr>
                <w:sz w:val="24"/>
                <w:lang w:val="ru-RU"/>
              </w:rPr>
              <w:t>светской</w:t>
            </w:r>
          </w:p>
          <w:p w:rsidR="00FE6E76" w:rsidRPr="00AC3D4F" w:rsidRDefault="00FE6E76" w:rsidP="00936614">
            <w:pPr>
              <w:pStyle w:val="TableParagraph"/>
              <w:spacing w:line="264" w:lineRule="exact"/>
              <w:rPr>
                <w:sz w:val="24"/>
                <w:lang w:val="ru-RU"/>
              </w:rPr>
            </w:pPr>
            <w:r w:rsidRPr="00AC3D4F">
              <w:rPr>
                <w:sz w:val="24"/>
                <w:lang w:val="ru-RU"/>
              </w:rPr>
              <w:t>этики</w:t>
            </w:r>
          </w:p>
        </w:tc>
        <w:tc>
          <w:tcPr>
            <w:tcW w:w="1006" w:type="dxa"/>
          </w:tcPr>
          <w:p w:rsidR="00FE6E76" w:rsidRDefault="00FE6E76" w:rsidP="00936614">
            <w:pPr>
              <w:pStyle w:val="TableParagraph"/>
              <w:spacing w:line="268" w:lineRule="exact"/>
              <w:ind w:left="5"/>
              <w:jc w:val="center"/>
              <w:rPr>
                <w:sz w:val="24"/>
              </w:rPr>
            </w:pPr>
            <w:r>
              <w:rPr>
                <w:sz w:val="24"/>
              </w:rPr>
              <w:t>0</w:t>
            </w:r>
          </w:p>
        </w:tc>
        <w:tc>
          <w:tcPr>
            <w:tcW w:w="992" w:type="dxa"/>
          </w:tcPr>
          <w:p w:rsidR="00FE6E76" w:rsidRDefault="00FE6E76" w:rsidP="00936614">
            <w:pPr>
              <w:pStyle w:val="TableParagraph"/>
              <w:spacing w:line="268" w:lineRule="exact"/>
              <w:ind w:left="4"/>
              <w:jc w:val="center"/>
              <w:rPr>
                <w:sz w:val="24"/>
              </w:rPr>
            </w:pPr>
            <w:r>
              <w:rPr>
                <w:sz w:val="24"/>
              </w:rPr>
              <w:t>0</w:t>
            </w:r>
          </w:p>
        </w:tc>
        <w:tc>
          <w:tcPr>
            <w:tcW w:w="991" w:type="dxa"/>
          </w:tcPr>
          <w:p w:rsidR="00FE6E76" w:rsidRDefault="00FE6E76" w:rsidP="00936614">
            <w:pPr>
              <w:pStyle w:val="TableParagraph"/>
              <w:spacing w:line="268" w:lineRule="exact"/>
              <w:ind w:left="4"/>
              <w:jc w:val="center"/>
              <w:rPr>
                <w:sz w:val="24"/>
              </w:rPr>
            </w:pPr>
            <w:r>
              <w:rPr>
                <w:sz w:val="24"/>
              </w:rPr>
              <w:t>0</w:t>
            </w:r>
          </w:p>
        </w:tc>
        <w:tc>
          <w:tcPr>
            <w:tcW w:w="1006" w:type="dxa"/>
          </w:tcPr>
          <w:p w:rsidR="00FE6E76" w:rsidRDefault="00FE6E76" w:rsidP="00936614">
            <w:pPr>
              <w:pStyle w:val="TableParagraph"/>
              <w:spacing w:line="268" w:lineRule="exact"/>
              <w:ind w:left="4"/>
              <w:jc w:val="center"/>
              <w:rPr>
                <w:sz w:val="24"/>
              </w:rPr>
            </w:pPr>
            <w:r>
              <w:rPr>
                <w:sz w:val="24"/>
              </w:rPr>
              <w:t>1</w:t>
            </w:r>
          </w:p>
        </w:tc>
        <w:tc>
          <w:tcPr>
            <w:tcW w:w="859" w:type="dxa"/>
          </w:tcPr>
          <w:p w:rsidR="00FE6E76" w:rsidRDefault="00FE6E76" w:rsidP="00936614">
            <w:pPr>
              <w:pStyle w:val="TableParagraph"/>
              <w:spacing w:line="273" w:lineRule="exact"/>
              <w:ind w:left="7"/>
              <w:jc w:val="center"/>
              <w:rPr>
                <w:b/>
                <w:sz w:val="24"/>
              </w:rPr>
            </w:pPr>
            <w:r>
              <w:rPr>
                <w:b/>
                <w:sz w:val="24"/>
              </w:rPr>
              <w:t>1</w:t>
            </w:r>
          </w:p>
        </w:tc>
      </w:tr>
      <w:tr w:rsidR="00FE6E76" w:rsidTr="00FE6E76">
        <w:trPr>
          <w:trHeight w:val="275"/>
        </w:trPr>
        <w:tc>
          <w:tcPr>
            <w:tcW w:w="2838" w:type="dxa"/>
            <w:vMerge w:val="restart"/>
          </w:tcPr>
          <w:p w:rsidR="00FE6E76" w:rsidRDefault="00FE6E76" w:rsidP="00936614">
            <w:pPr>
              <w:pStyle w:val="TableParagraph"/>
              <w:spacing w:before="3"/>
              <w:ind w:left="0"/>
              <w:rPr>
                <w:sz w:val="23"/>
              </w:rPr>
            </w:pPr>
          </w:p>
          <w:p w:rsidR="00FE6E76" w:rsidRDefault="00FE6E76" w:rsidP="00936614">
            <w:pPr>
              <w:pStyle w:val="TableParagraph"/>
              <w:ind w:left="108"/>
              <w:rPr>
                <w:sz w:val="24"/>
              </w:rPr>
            </w:pPr>
            <w:proofErr w:type="spellStart"/>
            <w:r>
              <w:rPr>
                <w:sz w:val="24"/>
              </w:rPr>
              <w:t>Искусство</w:t>
            </w:r>
            <w:proofErr w:type="spellEnd"/>
          </w:p>
        </w:tc>
        <w:tc>
          <w:tcPr>
            <w:tcW w:w="2367" w:type="dxa"/>
          </w:tcPr>
          <w:p w:rsidR="00FE6E76" w:rsidRDefault="00FE6E76" w:rsidP="00936614">
            <w:pPr>
              <w:pStyle w:val="TableParagraph"/>
              <w:spacing w:line="256" w:lineRule="exact"/>
              <w:rPr>
                <w:sz w:val="24"/>
              </w:rPr>
            </w:pPr>
            <w:proofErr w:type="spellStart"/>
            <w:r>
              <w:rPr>
                <w:sz w:val="24"/>
              </w:rPr>
              <w:t>Музыка</w:t>
            </w:r>
            <w:proofErr w:type="spellEnd"/>
          </w:p>
        </w:tc>
        <w:tc>
          <w:tcPr>
            <w:tcW w:w="1006" w:type="dxa"/>
          </w:tcPr>
          <w:p w:rsidR="00FE6E76" w:rsidRDefault="00FE6E76" w:rsidP="00936614">
            <w:pPr>
              <w:pStyle w:val="TableParagraph"/>
              <w:spacing w:line="256" w:lineRule="exact"/>
              <w:ind w:left="5"/>
              <w:jc w:val="center"/>
              <w:rPr>
                <w:sz w:val="24"/>
              </w:rPr>
            </w:pPr>
            <w:r>
              <w:rPr>
                <w:sz w:val="24"/>
              </w:rPr>
              <w:t>1</w:t>
            </w:r>
          </w:p>
        </w:tc>
        <w:tc>
          <w:tcPr>
            <w:tcW w:w="992" w:type="dxa"/>
          </w:tcPr>
          <w:p w:rsidR="00FE6E76" w:rsidRDefault="00FE6E76" w:rsidP="00936614">
            <w:pPr>
              <w:pStyle w:val="TableParagraph"/>
              <w:spacing w:line="256" w:lineRule="exact"/>
              <w:ind w:left="4"/>
              <w:jc w:val="center"/>
              <w:rPr>
                <w:sz w:val="24"/>
              </w:rPr>
            </w:pPr>
            <w:r>
              <w:rPr>
                <w:sz w:val="24"/>
              </w:rPr>
              <w:t>1</w:t>
            </w:r>
          </w:p>
        </w:tc>
        <w:tc>
          <w:tcPr>
            <w:tcW w:w="991" w:type="dxa"/>
          </w:tcPr>
          <w:p w:rsidR="00FE6E76" w:rsidRDefault="00FE6E76" w:rsidP="00936614">
            <w:pPr>
              <w:pStyle w:val="TableParagraph"/>
              <w:spacing w:line="256" w:lineRule="exact"/>
              <w:ind w:left="4"/>
              <w:jc w:val="center"/>
              <w:rPr>
                <w:sz w:val="24"/>
              </w:rPr>
            </w:pPr>
            <w:r>
              <w:rPr>
                <w:sz w:val="24"/>
              </w:rPr>
              <w:t>1</w:t>
            </w:r>
          </w:p>
        </w:tc>
        <w:tc>
          <w:tcPr>
            <w:tcW w:w="1006" w:type="dxa"/>
          </w:tcPr>
          <w:p w:rsidR="00FE6E76" w:rsidRDefault="00FE6E76" w:rsidP="00936614">
            <w:pPr>
              <w:pStyle w:val="TableParagraph"/>
              <w:spacing w:line="256" w:lineRule="exact"/>
              <w:ind w:left="4"/>
              <w:jc w:val="center"/>
              <w:rPr>
                <w:sz w:val="24"/>
              </w:rPr>
            </w:pPr>
            <w:r>
              <w:rPr>
                <w:sz w:val="24"/>
              </w:rPr>
              <w:t>1</w:t>
            </w:r>
          </w:p>
        </w:tc>
        <w:tc>
          <w:tcPr>
            <w:tcW w:w="859" w:type="dxa"/>
          </w:tcPr>
          <w:p w:rsidR="00FE6E76" w:rsidRDefault="00FE6E76" w:rsidP="00936614">
            <w:pPr>
              <w:pStyle w:val="TableParagraph"/>
              <w:spacing w:line="256" w:lineRule="exact"/>
              <w:ind w:left="7"/>
              <w:jc w:val="center"/>
              <w:rPr>
                <w:b/>
                <w:sz w:val="24"/>
              </w:rPr>
            </w:pPr>
            <w:r>
              <w:rPr>
                <w:b/>
                <w:sz w:val="24"/>
              </w:rPr>
              <w:t>4</w:t>
            </w:r>
          </w:p>
        </w:tc>
      </w:tr>
      <w:tr w:rsidR="00FE6E76" w:rsidTr="00FE6E76">
        <w:trPr>
          <w:trHeight w:val="551"/>
        </w:trPr>
        <w:tc>
          <w:tcPr>
            <w:tcW w:w="2838" w:type="dxa"/>
            <w:vMerge/>
            <w:tcBorders>
              <w:top w:val="nil"/>
            </w:tcBorders>
          </w:tcPr>
          <w:p w:rsidR="00FE6E76" w:rsidRDefault="00FE6E76" w:rsidP="00936614">
            <w:pPr>
              <w:rPr>
                <w:sz w:val="2"/>
                <w:szCs w:val="2"/>
              </w:rPr>
            </w:pPr>
          </w:p>
        </w:tc>
        <w:tc>
          <w:tcPr>
            <w:tcW w:w="2367" w:type="dxa"/>
          </w:tcPr>
          <w:p w:rsidR="00FE6E76" w:rsidRDefault="00FE6E76" w:rsidP="00936614">
            <w:pPr>
              <w:pStyle w:val="TableParagraph"/>
              <w:spacing w:line="268" w:lineRule="exact"/>
              <w:rPr>
                <w:sz w:val="24"/>
              </w:rPr>
            </w:pPr>
            <w:proofErr w:type="spellStart"/>
            <w:r>
              <w:rPr>
                <w:sz w:val="24"/>
              </w:rPr>
              <w:t>Изобразительное</w:t>
            </w:r>
            <w:proofErr w:type="spellEnd"/>
          </w:p>
          <w:p w:rsidR="00FE6E76" w:rsidRDefault="00FE6E76" w:rsidP="00C815E1">
            <w:pPr>
              <w:pStyle w:val="TableParagraph"/>
              <w:spacing w:line="264" w:lineRule="exact"/>
              <w:rPr>
                <w:sz w:val="24"/>
              </w:rPr>
            </w:pPr>
            <w:proofErr w:type="spellStart"/>
            <w:r>
              <w:rPr>
                <w:sz w:val="24"/>
              </w:rPr>
              <w:t>искусство</w:t>
            </w:r>
            <w:proofErr w:type="spellEnd"/>
          </w:p>
        </w:tc>
        <w:tc>
          <w:tcPr>
            <w:tcW w:w="1006" w:type="dxa"/>
          </w:tcPr>
          <w:p w:rsidR="00FE6E76" w:rsidRDefault="00FE6E76" w:rsidP="00936614">
            <w:pPr>
              <w:pStyle w:val="TableParagraph"/>
              <w:spacing w:line="268" w:lineRule="exact"/>
              <w:ind w:left="5"/>
              <w:jc w:val="center"/>
              <w:rPr>
                <w:sz w:val="24"/>
              </w:rPr>
            </w:pPr>
            <w:r>
              <w:rPr>
                <w:sz w:val="24"/>
              </w:rPr>
              <w:t>1</w:t>
            </w:r>
          </w:p>
        </w:tc>
        <w:tc>
          <w:tcPr>
            <w:tcW w:w="992" w:type="dxa"/>
          </w:tcPr>
          <w:p w:rsidR="00FE6E76" w:rsidRDefault="00FE6E76" w:rsidP="00936614">
            <w:pPr>
              <w:pStyle w:val="TableParagraph"/>
              <w:spacing w:line="268" w:lineRule="exact"/>
              <w:ind w:left="4"/>
              <w:jc w:val="center"/>
              <w:rPr>
                <w:sz w:val="24"/>
              </w:rPr>
            </w:pPr>
            <w:r>
              <w:rPr>
                <w:sz w:val="24"/>
              </w:rPr>
              <w:t>1</w:t>
            </w:r>
          </w:p>
        </w:tc>
        <w:tc>
          <w:tcPr>
            <w:tcW w:w="991" w:type="dxa"/>
          </w:tcPr>
          <w:p w:rsidR="00FE6E76" w:rsidRDefault="00FE6E76" w:rsidP="00936614">
            <w:pPr>
              <w:pStyle w:val="TableParagraph"/>
              <w:spacing w:line="268" w:lineRule="exact"/>
              <w:ind w:left="4"/>
              <w:jc w:val="center"/>
              <w:rPr>
                <w:sz w:val="24"/>
              </w:rPr>
            </w:pPr>
            <w:r>
              <w:rPr>
                <w:sz w:val="24"/>
              </w:rPr>
              <w:t>1</w:t>
            </w:r>
          </w:p>
        </w:tc>
        <w:tc>
          <w:tcPr>
            <w:tcW w:w="1006" w:type="dxa"/>
          </w:tcPr>
          <w:p w:rsidR="00FE6E76" w:rsidRDefault="00FE6E76" w:rsidP="00936614">
            <w:pPr>
              <w:pStyle w:val="TableParagraph"/>
              <w:spacing w:line="268" w:lineRule="exact"/>
              <w:ind w:left="4"/>
              <w:jc w:val="center"/>
              <w:rPr>
                <w:sz w:val="24"/>
              </w:rPr>
            </w:pPr>
            <w:r>
              <w:rPr>
                <w:sz w:val="24"/>
              </w:rPr>
              <w:t>1</w:t>
            </w:r>
          </w:p>
        </w:tc>
        <w:tc>
          <w:tcPr>
            <w:tcW w:w="859" w:type="dxa"/>
          </w:tcPr>
          <w:p w:rsidR="00FE6E76" w:rsidRDefault="00FE6E76" w:rsidP="00936614">
            <w:pPr>
              <w:pStyle w:val="TableParagraph"/>
              <w:spacing w:line="273" w:lineRule="exact"/>
              <w:ind w:left="7"/>
              <w:jc w:val="center"/>
              <w:rPr>
                <w:b/>
                <w:sz w:val="24"/>
              </w:rPr>
            </w:pPr>
            <w:r>
              <w:rPr>
                <w:b/>
                <w:sz w:val="24"/>
              </w:rPr>
              <w:t>4</w:t>
            </w:r>
          </w:p>
        </w:tc>
      </w:tr>
      <w:tr w:rsidR="00FE6E76" w:rsidTr="00FE6E76">
        <w:trPr>
          <w:trHeight w:val="275"/>
        </w:trPr>
        <w:tc>
          <w:tcPr>
            <w:tcW w:w="2838" w:type="dxa"/>
          </w:tcPr>
          <w:p w:rsidR="00FE6E76" w:rsidRDefault="00FE6E76" w:rsidP="00936614">
            <w:pPr>
              <w:pStyle w:val="TableParagraph"/>
              <w:spacing w:line="256" w:lineRule="exact"/>
              <w:ind w:left="108"/>
              <w:rPr>
                <w:sz w:val="24"/>
              </w:rPr>
            </w:pPr>
            <w:proofErr w:type="spellStart"/>
            <w:r>
              <w:rPr>
                <w:sz w:val="24"/>
              </w:rPr>
              <w:t>Технология</w:t>
            </w:r>
            <w:proofErr w:type="spellEnd"/>
          </w:p>
        </w:tc>
        <w:tc>
          <w:tcPr>
            <w:tcW w:w="2367" w:type="dxa"/>
          </w:tcPr>
          <w:p w:rsidR="00FE6E76" w:rsidRPr="00C815E1" w:rsidRDefault="00FE6E76" w:rsidP="00936614">
            <w:pPr>
              <w:pStyle w:val="TableParagraph"/>
              <w:spacing w:line="256" w:lineRule="exact"/>
              <w:rPr>
                <w:sz w:val="24"/>
                <w:lang w:val="ru-RU"/>
              </w:rPr>
            </w:pPr>
            <w:r>
              <w:rPr>
                <w:sz w:val="24"/>
              </w:rPr>
              <w:t>Т</w:t>
            </w:r>
            <w:r w:rsidR="00C815E1">
              <w:rPr>
                <w:sz w:val="24"/>
                <w:lang w:val="ru-RU"/>
              </w:rPr>
              <w:t>руд (т</w:t>
            </w:r>
            <w:proofErr w:type="spellStart"/>
            <w:r>
              <w:rPr>
                <w:sz w:val="24"/>
              </w:rPr>
              <w:t>ехнология</w:t>
            </w:r>
            <w:proofErr w:type="spellEnd"/>
            <w:r w:rsidR="00C815E1">
              <w:rPr>
                <w:sz w:val="24"/>
                <w:lang w:val="ru-RU"/>
              </w:rPr>
              <w:t>)</w:t>
            </w:r>
          </w:p>
        </w:tc>
        <w:tc>
          <w:tcPr>
            <w:tcW w:w="1006" w:type="dxa"/>
          </w:tcPr>
          <w:p w:rsidR="00FE6E76" w:rsidRDefault="00FE6E76" w:rsidP="00936614">
            <w:pPr>
              <w:pStyle w:val="TableParagraph"/>
              <w:spacing w:line="256" w:lineRule="exact"/>
              <w:ind w:left="5"/>
              <w:jc w:val="center"/>
              <w:rPr>
                <w:sz w:val="24"/>
              </w:rPr>
            </w:pPr>
            <w:r>
              <w:rPr>
                <w:sz w:val="24"/>
              </w:rPr>
              <w:t>1</w:t>
            </w:r>
          </w:p>
        </w:tc>
        <w:tc>
          <w:tcPr>
            <w:tcW w:w="992" w:type="dxa"/>
          </w:tcPr>
          <w:p w:rsidR="00FE6E76" w:rsidRDefault="00FE6E76" w:rsidP="00936614">
            <w:pPr>
              <w:pStyle w:val="TableParagraph"/>
              <w:spacing w:line="256" w:lineRule="exact"/>
              <w:ind w:left="4"/>
              <w:jc w:val="center"/>
              <w:rPr>
                <w:sz w:val="24"/>
              </w:rPr>
            </w:pPr>
            <w:r>
              <w:rPr>
                <w:sz w:val="24"/>
              </w:rPr>
              <w:t>1</w:t>
            </w:r>
          </w:p>
        </w:tc>
        <w:tc>
          <w:tcPr>
            <w:tcW w:w="991" w:type="dxa"/>
          </w:tcPr>
          <w:p w:rsidR="00FE6E76" w:rsidRDefault="00FE6E76" w:rsidP="00936614">
            <w:pPr>
              <w:pStyle w:val="TableParagraph"/>
              <w:spacing w:line="256" w:lineRule="exact"/>
              <w:ind w:left="4"/>
              <w:jc w:val="center"/>
              <w:rPr>
                <w:sz w:val="24"/>
              </w:rPr>
            </w:pPr>
            <w:r>
              <w:rPr>
                <w:sz w:val="24"/>
              </w:rPr>
              <w:t>1</w:t>
            </w:r>
          </w:p>
        </w:tc>
        <w:tc>
          <w:tcPr>
            <w:tcW w:w="1006" w:type="dxa"/>
          </w:tcPr>
          <w:p w:rsidR="00FE6E76" w:rsidRDefault="00FE6E76" w:rsidP="00936614">
            <w:pPr>
              <w:pStyle w:val="TableParagraph"/>
              <w:spacing w:line="256" w:lineRule="exact"/>
              <w:ind w:left="4"/>
              <w:jc w:val="center"/>
              <w:rPr>
                <w:sz w:val="24"/>
              </w:rPr>
            </w:pPr>
            <w:r>
              <w:rPr>
                <w:sz w:val="24"/>
              </w:rPr>
              <w:t>1</w:t>
            </w:r>
          </w:p>
        </w:tc>
        <w:tc>
          <w:tcPr>
            <w:tcW w:w="859" w:type="dxa"/>
          </w:tcPr>
          <w:p w:rsidR="00FE6E76" w:rsidRDefault="00FE6E76" w:rsidP="00936614">
            <w:pPr>
              <w:pStyle w:val="TableParagraph"/>
              <w:spacing w:line="256" w:lineRule="exact"/>
              <w:ind w:left="7"/>
              <w:jc w:val="center"/>
              <w:rPr>
                <w:b/>
                <w:sz w:val="24"/>
              </w:rPr>
            </w:pPr>
            <w:r>
              <w:rPr>
                <w:b/>
                <w:sz w:val="24"/>
              </w:rPr>
              <w:t>4</w:t>
            </w:r>
          </w:p>
        </w:tc>
      </w:tr>
      <w:tr w:rsidR="00FE6E76" w:rsidTr="00FE6E76">
        <w:trPr>
          <w:trHeight w:val="553"/>
        </w:trPr>
        <w:tc>
          <w:tcPr>
            <w:tcW w:w="2838" w:type="dxa"/>
          </w:tcPr>
          <w:p w:rsidR="00FE6E76" w:rsidRDefault="00FE6E76" w:rsidP="00936614">
            <w:pPr>
              <w:pStyle w:val="TableParagraph"/>
              <w:spacing w:line="270" w:lineRule="exact"/>
              <w:ind w:left="108"/>
              <w:rPr>
                <w:sz w:val="24"/>
              </w:rPr>
            </w:pPr>
            <w:proofErr w:type="spellStart"/>
            <w:r>
              <w:rPr>
                <w:sz w:val="24"/>
              </w:rPr>
              <w:t>Физическая</w:t>
            </w:r>
            <w:proofErr w:type="spellEnd"/>
            <w:r>
              <w:rPr>
                <w:spacing w:val="-5"/>
                <w:sz w:val="24"/>
              </w:rPr>
              <w:t xml:space="preserve"> </w:t>
            </w:r>
            <w:proofErr w:type="spellStart"/>
            <w:r>
              <w:rPr>
                <w:sz w:val="24"/>
              </w:rPr>
              <w:t>культура</w:t>
            </w:r>
            <w:proofErr w:type="spellEnd"/>
          </w:p>
        </w:tc>
        <w:tc>
          <w:tcPr>
            <w:tcW w:w="2367" w:type="dxa"/>
          </w:tcPr>
          <w:p w:rsidR="00FE6E76" w:rsidRDefault="00FE6E76" w:rsidP="00936614">
            <w:pPr>
              <w:pStyle w:val="TableParagraph"/>
              <w:spacing w:line="270" w:lineRule="exact"/>
              <w:rPr>
                <w:sz w:val="24"/>
              </w:rPr>
            </w:pPr>
            <w:proofErr w:type="spellStart"/>
            <w:r>
              <w:rPr>
                <w:sz w:val="24"/>
              </w:rPr>
              <w:t>Физическая</w:t>
            </w:r>
            <w:proofErr w:type="spellEnd"/>
          </w:p>
          <w:p w:rsidR="00FE6E76" w:rsidRDefault="00FE6E76" w:rsidP="00936614">
            <w:pPr>
              <w:pStyle w:val="TableParagraph"/>
              <w:spacing w:line="264" w:lineRule="exact"/>
              <w:rPr>
                <w:sz w:val="24"/>
              </w:rPr>
            </w:pPr>
            <w:proofErr w:type="spellStart"/>
            <w:r>
              <w:rPr>
                <w:sz w:val="24"/>
              </w:rPr>
              <w:t>культура</w:t>
            </w:r>
            <w:proofErr w:type="spellEnd"/>
          </w:p>
        </w:tc>
        <w:tc>
          <w:tcPr>
            <w:tcW w:w="1006" w:type="dxa"/>
          </w:tcPr>
          <w:p w:rsidR="00FE6E76" w:rsidRDefault="00FE6E76" w:rsidP="00936614">
            <w:pPr>
              <w:pStyle w:val="TableParagraph"/>
              <w:spacing w:line="270" w:lineRule="exact"/>
              <w:ind w:left="5"/>
              <w:jc w:val="center"/>
              <w:rPr>
                <w:sz w:val="24"/>
              </w:rPr>
            </w:pPr>
            <w:r>
              <w:rPr>
                <w:sz w:val="24"/>
              </w:rPr>
              <w:t>2</w:t>
            </w:r>
          </w:p>
        </w:tc>
        <w:tc>
          <w:tcPr>
            <w:tcW w:w="992" w:type="dxa"/>
          </w:tcPr>
          <w:p w:rsidR="00FE6E76" w:rsidRDefault="00FE6E76" w:rsidP="00936614">
            <w:pPr>
              <w:pStyle w:val="TableParagraph"/>
              <w:spacing w:line="270" w:lineRule="exact"/>
              <w:ind w:left="4"/>
              <w:jc w:val="center"/>
              <w:rPr>
                <w:sz w:val="24"/>
              </w:rPr>
            </w:pPr>
            <w:r>
              <w:rPr>
                <w:sz w:val="24"/>
              </w:rPr>
              <w:t>2</w:t>
            </w:r>
          </w:p>
        </w:tc>
        <w:tc>
          <w:tcPr>
            <w:tcW w:w="991" w:type="dxa"/>
          </w:tcPr>
          <w:p w:rsidR="00FE6E76" w:rsidRDefault="00FE6E76" w:rsidP="00936614">
            <w:pPr>
              <w:pStyle w:val="TableParagraph"/>
              <w:spacing w:line="270" w:lineRule="exact"/>
              <w:ind w:left="4"/>
              <w:jc w:val="center"/>
              <w:rPr>
                <w:sz w:val="24"/>
              </w:rPr>
            </w:pPr>
            <w:r>
              <w:rPr>
                <w:sz w:val="24"/>
              </w:rPr>
              <w:t>2</w:t>
            </w:r>
          </w:p>
        </w:tc>
        <w:tc>
          <w:tcPr>
            <w:tcW w:w="1006" w:type="dxa"/>
          </w:tcPr>
          <w:p w:rsidR="00FE6E76" w:rsidRDefault="00FE6E76" w:rsidP="00936614">
            <w:pPr>
              <w:pStyle w:val="TableParagraph"/>
              <w:spacing w:line="270" w:lineRule="exact"/>
              <w:ind w:left="4"/>
              <w:jc w:val="center"/>
              <w:rPr>
                <w:sz w:val="24"/>
              </w:rPr>
            </w:pPr>
            <w:r>
              <w:rPr>
                <w:sz w:val="24"/>
              </w:rPr>
              <w:t>2</w:t>
            </w:r>
          </w:p>
        </w:tc>
        <w:tc>
          <w:tcPr>
            <w:tcW w:w="859" w:type="dxa"/>
          </w:tcPr>
          <w:p w:rsidR="00FE6E76" w:rsidRDefault="00FE6E76" w:rsidP="00936614">
            <w:pPr>
              <w:pStyle w:val="TableParagraph"/>
              <w:spacing w:line="275" w:lineRule="exact"/>
              <w:ind w:left="7"/>
              <w:jc w:val="center"/>
              <w:rPr>
                <w:b/>
                <w:sz w:val="24"/>
              </w:rPr>
            </w:pPr>
            <w:r>
              <w:rPr>
                <w:b/>
                <w:sz w:val="24"/>
              </w:rPr>
              <w:t>8</w:t>
            </w:r>
          </w:p>
        </w:tc>
      </w:tr>
      <w:tr w:rsidR="00FE6E76" w:rsidTr="00FE6E76">
        <w:trPr>
          <w:trHeight w:val="355"/>
        </w:trPr>
        <w:tc>
          <w:tcPr>
            <w:tcW w:w="5205" w:type="dxa"/>
            <w:gridSpan w:val="2"/>
          </w:tcPr>
          <w:p w:rsidR="00FE6E76" w:rsidRDefault="00FE6E76" w:rsidP="00936614">
            <w:pPr>
              <w:pStyle w:val="TableParagraph"/>
              <w:spacing w:line="273" w:lineRule="exact"/>
              <w:ind w:left="108"/>
              <w:rPr>
                <w:b/>
                <w:sz w:val="24"/>
              </w:rPr>
            </w:pPr>
            <w:proofErr w:type="spellStart"/>
            <w:r>
              <w:rPr>
                <w:b/>
                <w:sz w:val="24"/>
              </w:rPr>
              <w:t>Итого</w:t>
            </w:r>
            <w:proofErr w:type="spellEnd"/>
          </w:p>
        </w:tc>
        <w:tc>
          <w:tcPr>
            <w:tcW w:w="1006" w:type="dxa"/>
          </w:tcPr>
          <w:p w:rsidR="00FE6E76" w:rsidRDefault="00FE6E76" w:rsidP="00936614">
            <w:pPr>
              <w:pStyle w:val="TableParagraph"/>
              <w:spacing w:line="268" w:lineRule="exact"/>
              <w:ind w:left="300" w:right="295"/>
              <w:jc w:val="center"/>
              <w:rPr>
                <w:sz w:val="24"/>
              </w:rPr>
            </w:pPr>
            <w:r>
              <w:rPr>
                <w:sz w:val="24"/>
              </w:rPr>
              <w:t>21</w:t>
            </w:r>
          </w:p>
        </w:tc>
        <w:tc>
          <w:tcPr>
            <w:tcW w:w="992" w:type="dxa"/>
          </w:tcPr>
          <w:p w:rsidR="00FE6E76" w:rsidRDefault="00FE6E76" w:rsidP="00936614">
            <w:pPr>
              <w:pStyle w:val="TableParagraph"/>
              <w:spacing w:line="268" w:lineRule="exact"/>
              <w:ind w:left="293" w:right="289"/>
              <w:jc w:val="center"/>
              <w:rPr>
                <w:sz w:val="24"/>
              </w:rPr>
            </w:pPr>
            <w:r>
              <w:rPr>
                <w:sz w:val="24"/>
              </w:rPr>
              <w:t>24</w:t>
            </w:r>
          </w:p>
        </w:tc>
        <w:tc>
          <w:tcPr>
            <w:tcW w:w="991" w:type="dxa"/>
          </w:tcPr>
          <w:p w:rsidR="00FE6E76" w:rsidRDefault="00FE6E76" w:rsidP="00936614">
            <w:pPr>
              <w:pStyle w:val="TableParagraph"/>
              <w:spacing w:line="268" w:lineRule="exact"/>
              <w:ind w:left="292" w:right="288"/>
              <w:jc w:val="center"/>
              <w:rPr>
                <w:sz w:val="24"/>
              </w:rPr>
            </w:pPr>
            <w:r>
              <w:rPr>
                <w:sz w:val="24"/>
              </w:rPr>
              <w:t>24</w:t>
            </w:r>
          </w:p>
        </w:tc>
        <w:tc>
          <w:tcPr>
            <w:tcW w:w="1006" w:type="dxa"/>
          </w:tcPr>
          <w:p w:rsidR="00FE6E76" w:rsidRDefault="00FE6E76" w:rsidP="00936614">
            <w:pPr>
              <w:pStyle w:val="TableParagraph"/>
              <w:spacing w:line="268" w:lineRule="exact"/>
              <w:ind w:left="0" w:right="373"/>
              <w:jc w:val="right"/>
              <w:rPr>
                <w:sz w:val="24"/>
              </w:rPr>
            </w:pPr>
            <w:r>
              <w:rPr>
                <w:sz w:val="24"/>
              </w:rPr>
              <w:t>25</w:t>
            </w:r>
          </w:p>
        </w:tc>
        <w:tc>
          <w:tcPr>
            <w:tcW w:w="859" w:type="dxa"/>
          </w:tcPr>
          <w:p w:rsidR="00FE6E76" w:rsidRDefault="00FE6E76" w:rsidP="00936614">
            <w:pPr>
              <w:pStyle w:val="TableParagraph"/>
              <w:spacing w:line="273" w:lineRule="exact"/>
              <w:ind w:left="268" w:right="261"/>
              <w:jc w:val="center"/>
              <w:rPr>
                <w:b/>
                <w:sz w:val="24"/>
              </w:rPr>
            </w:pPr>
            <w:r>
              <w:rPr>
                <w:b/>
                <w:sz w:val="24"/>
              </w:rPr>
              <w:t>94</w:t>
            </w:r>
          </w:p>
        </w:tc>
      </w:tr>
      <w:tr w:rsidR="00FE6E76" w:rsidTr="00FE6E76">
        <w:trPr>
          <w:trHeight w:val="494"/>
        </w:trPr>
        <w:tc>
          <w:tcPr>
            <w:tcW w:w="2838" w:type="dxa"/>
            <w:vMerge w:val="restart"/>
          </w:tcPr>
          <w:p w:rsidR="00FE6E76" w:rsidRPr="00AC3D4F" w:rsidRDefault="00FE6E76" w:rsidP="00936614">
            <w:pPr>
              <w:pStyle w:val="TableParagraph"/>
              <w:ind w:left="108" w:right="452"/>
              <w:rPr>
                <w:b/>
                <w:sz w:val="24"/>
                <w:lang w:val="ru-RU"/>
              </w:rPr>
            </w:pPr>
            <w:r w:rsidRPr="00AC3D4F">
              <w:rPr>
                <w:b/>
                <w:sz w:val="24"/>
                <w:lang w:val="ru-RU"/>
              </w:rPr>
              <w:t>Часть,</w:t>
            </w:r>
            <w:r w:rsidRPr="00AC3D4F">
              <w:rPr>
                <w:b/>
                <w:spacing w:val="-15"/>
                <w:sz w:val="24"/>
                <w:lang w:val="ru-RU"/>
              </w:rPr>
              <w:t xml:space="preserve"> </w:t>
            </w:r>
            <w:r w:rsidRPr="00AC3D4F">
              <w:rPr>
                <w:b/>
                <w:sz w:val="24"/>
                <w:lang w:val="ru-RU"/>
              </w:rPr>
              <w:t>формируемая</w:t>
            </w:r>
            <w:r w:rsidRPr="00AC3D4F">
              <w:rPr>
                <w:b/>
                <w:spacing w:val="-57"/>
                <w:sz w:val="24"/>
                <w:lang w:val="ru-RU"/>
              </w:rPr>
              <w:t xml:space="preserve"> </w:t>
            </w:r>
            <w:r w:rsidRPr="00AC3D4F">
              <w:rPr>
                <w:b/>
                <w:sz w:val="24"/>
                <w:lang w:val="ru-RU"/>
              </w:rPr>
              <w:t>участниками</w:t>
            </w:r>
            <w:r w:rsidRPr="00AC3D4F">
              <w:rPr>
                <w:b/>
                <w:spacing w:val="1"/>
                <w:sz w:val="24"/>
                <w:lang w:val="ru-RU"/>
              </w:rPr>
              <w:t xml:space="preserve"> </w:t>
            </w:r>
            <w:r w:rsidRPr="00AC3D4F">
              <w:rPr>
                <w:b/>
                <w:sz w:val="24"/>
                <w:lang w:val="ru-RU"/>
              </w:rPr>
              <w:t>образовательных</w:t>
            </w:r>
            <w:r w:rsidRPr="00AC3D4F">
              <w:rPr>
                <w:b/>
                <w:spacing w:val="1"/>
                <w:sz w:val="24"/>
                <w:lang w:val="ru-RU"/>
              </w:rPr>
              <w:t xml:space="preserve"> </w:t>
            </w:r>
            <w:r w:rsidRPr="00AC3D4F">
              <w:rPr>
                <w:b/>
                <w:sz w:val="24"/>
                <w:lang w:val="ru-RU"/>
              </w:rPr>
              <w:t>отношений</w:t>
            </w:r>
          </w:p>
        </w:tc>
        <w:tc>
          <w:tcPr>
            <w:tcW w:w="2367" w:type="dxa"/>
            <w:tcBorders>
              <w:bottom w:val="single" w:sz="4" w:space="0" w:color="auto"/>
            </w:tcBorders>
          </w:tcPr>
          <w:p w:rsidR="00FE6E76" w:rsidRPr="00AC3D4F" w:rsidRDefault="00FE6E76" w:rsidP="00936614">
            <w:pPr>
              <w:pStyle w:val="TableParagraph"/>
              <w:ind w:right="202"/>
              <w:rPr>
                <w:sz w:val="24"/>
                <w:lang w:val="ru-RU"/>
              </w:rPr>
            </w:pPr>
            <w:r w:rsidRPr="00AC3D4F">
              <w:rPr>
                <w:sz w:val="24"/>
                <w:lang w:val="ru-RU"/>
              </w:rPr>
              <w:t>Физическая</w:t>
            </w:r>
            <w:r w:rsidRPr="00AC3D4F">
              <w:rPr>
                <w:spacing w:val="1"/>
                <w:sz w:val="24"/>
                <w:lang w:val="ru-RU"/>
              </w:rPr>
              <w:t xml:space="preserve"> </w:t>
            </w:r>
            <w:r w:rsidRPr="00AC3D4F">
              <w:rPr>
                <w:sz w:val="24"/>
                <w:lang w:val="ru-RU"/>
              </w:rPr>
              <w:t>культура</w:t>
            </w:r>
            <w:r w:rsidRPr="00AC3D4F">
              <w:rPr>
                <w:spacing w:val="1"/>
                <w:sz w:val="24"/>
                <w:lang w:val="ru-RU"/>
              </w:rPr>
              <w:t xml:space="preserve"> </w:t>
            </w:r>
          </w:p>
        </w:tc>
        <w:tc>
          <w:tcPr>
            <w:tcW w:w="1006" w:type="dxa"/>
            <w:tcBorders>
              <w:bottom w:val="single" w:sz="4" w:space="0" w:color="auto"/>
            </w:tcBorders>
          </w:tcPr>
          <w:p w:rsidR="00FE6E76" w:rsidRDefault="00FE6E76" w:rsidP="00936614">
            <w:pPr>
              <w:pStyle w:val="TableParagraph"/>
              <w:spacing w:line="268" w:lineRule="exact"/>
              <w:ind w:left="5"/>
              <w:jc w:val="center"/>
              <w:rPr>
                <w:sz w:val="24"/>
              </w:rPr>
            </w:pPr>
            <w:r>
              <w:rPr>
                <w:sz w:val="24"/>
              </w:rPr>
              <w:t>0</w:t>
            </w:r>
          </w:p>
          <w:p w:rsidR="00FE6E76" w:rsidRDefault="00FE6E76" w:rsidP="00936614">
            <w:pPr>
              <w:pStyle w:val="TableParagraph"/>
              <w:ind w:left="0"/>
              <w:rPr>
                <w:sz w:val="24"/>
              </w:rPr>
            </w:pPr>
          </w:p>
          <w:p w:rsidR="00FE6E76" w:rsidRPr="00B37DD4" w:rsidRDefault="00FE6E76" w:rsidP="00936614">
            <w:pPr>
              <w:pStyle w:val="TableParagraph"/>
              <w:ind w:left="0"/>
              <w:rPr>
                <w:sz w:val="24"/>
                <w:lang w:val="ru-RU"/>
              </w:rPr>
            </w:pPr>
          </w:p>
        </w:tc>
        <w:tc>
          <w:tcPr>
            <w:tcW w:w="992" w:type="dxa"/>
            <w:tcBorders>
              <w:bottom w:val="single" w:sz="4" w:space="0" w:color="auto"/>
            </w:tcBorders>
          </w:tcPr>
          <w:p w:rsidR="00FE6E76" w:rsidRPr="00B37DD4" w:rsidRDefault="00FE6E76" w:rsidP="00936614">
            <w:pPr>
              <w:pStyle w:val="TableParagraph"/>
              <w:spacing w:line="268" w:lineRule="exact"/>
              <w:ind w:left="4"/>
              <w:jc w:val="center"/>
              <w:rPr>
                <w:sz w:val="24"/>
              </w:rPr>
            </w:pPr>
            <w:r>
              <w:rPr>
                <w:sz w:val="24"/>
              </w:rPr>
              <w:t>1</w:t>
            </w:r>
          </w:p>
        </w:tc>
        <w:tc>
          <w:tcPr>
            <w:tcW w:w="991" w:type="dxa"/>
            <w:tcBorders>
              <w:bottom w:val="single" w:sz="4" w:space="0" w:color="auto"/>
            </w:tcBorders>
          </w:tcPr>
          <w:p w:rsidR="00FE6E76" w:rsidRDefault="00FE6E76" w:rsidP="00936614">
            <w:pPr>
              <w:pStyle w:val="TableParagraph"/>
              <w:spacing w:line="268" w:lineRule="exact"/>
              <w:ind w:left="4"/>
              <w:jc w:val="center"/>
              <w:rPr>
                <w:sz w:val="24"/>
              </w:rPr>
            </w:pPr>
            <w:r>
              <w:rPr>
                <w:sz w:val="24"/>
              </w:rPr>
              <w:t>1</w:t>
            </w:r>
          </w:p>
          <w:p w:rsidR="00FE6E76" w:rsidRPr="00B37DD4" w:rsidRDefault="00FE6E76" w:rsidP="00936614">
            <w:pPr>
              <w:pStyle w:val="TableParagraph"/>
              <w:ind w:left="0"/>
              <w:rPr>
                <w:sz w:val="24"/>
                <w:lang w:val="ru-RU"/>
              </w:rPr>
            </w:pPr>
          </w:p>
        </w:tc>
        <w:tc>
          <w:tcPr>
            <w:tcW w:w="1006" w:type="dxa"/>
            <w:tcBorders>
              <w:bottom w:val="single" w:sz="4" w:space="0" w:color="auto"/>
            </w:tcBorders>
          </w:tcPr>
          <w:p w:rsidR="00FE6E76" w:rsidRPr="00B37DD4" w:rsidRDefault="00FE6E76" w:rsidP="00936614">
            <w:pPr>
              <w:pStyle w:val="TableParagraph"/>
              <w:spacing w:line="268" w:lineRule="exact"/>
              <w:ind w:left="4"/>
              <w:jc w:val="center"/>
              <w:rPr>
                <w:sz w:val="24"/>
              </w:rPr>
            </w:pPr>
            <w:r>
              <w:rPr>
                <w:sz w:val="24"/>
              </w:rPr>
              <w:t>0</w:t>
            </w:r>
          </w:p>
        </w:tc>
        <w:tc>
          <w:tcPr>
            <w:tcW w:w="859" w:type="dxa"/>
            <w:tcBorders>
              <w:bottom w:val="single" w:sz="4" w:space="0" w:color="auto"/>
            </w:tcBorders>
          </w:tcPr>
          <w:p w:rsidR="00FE6E76" w:rsidRDefault="00FE6E76" w:rsidP="00936614">
            <w:pPr>
              <w:pStyle w:val="TableParagraph"/>
              <w:spacing w:line="273" w:lineRule="exact"/>
              <w:ind w:left="7"/>
              <w:jc w:val="center"/>
              <w:rPr>
                <w:b/>
                <w:sz w:val="24"/>
              </w:rPr>
            </w:pPr>
            <w:r>
              <w:rPr>
                <w:b/>
                <w:sz w:val="24"/>
              </w:rPr>
              <w:t>2</w:t>
            </w:r>
          </w:p>
          <w:p w:rsidR="00FE6E76" w:rsidRDefault="00FE6E76" w:rsidP="00936614">
            <w:pPr>
              <w:pStyle w:val="TableParagraph"/>
              <w:ind w:left="0"/>
              <w:rPr>
                <w:b/>
                <w:sz w:val="24"/>
              </w:rPr>
            </w:pPr>
          </w:p>
        </w:tc>
      </w:tr>
      <w:tr w:rsidR="00FE6E76" w:rsidTr="00FE6E76">
        <w:trPr>
          <w:trHeight w:val="816"/>
        </w:trPr>
        <w:tc>
          <w:tcPr>
            <w:tcW w:w="2838" w:type="dxa"/>
            <w:vMerge/>
          </w:tcPr>
          <w:p w:rsidR="00FE6E76" w:rsidRPr="00AC3D4F" w:rsidRDefault="00FE6E76" w:rsidP="00936614">
            <w:pPr>
              <w:pStyle w:val="TableParagraph"/>
              <w:ind w:left="108" w:right="452"/>
              <w:rPr>
                <w:b/>
                <w:sz w:val="24"/>
              </w:rPr>
            </w:pPr>
          </w:p>
        </w:tc>
        <w:tc>
          <w:tcPr>
            <w:tcW w:w="2367" w:type="dxa"/>
            <w:tcBorders>
              <w:top w:val="single" w:sz="4" w:space="0" w:color="auto"/>
            </w:tcBorders>
          </w:tcPr>
          <w:p w:rsidR="00FE6E76" w:rsidRPr="00AC3D4F" w:rsidRDefault="00FE6E76" w:rsidP="00936614">
            <w:pPr>
              <w:pStyle w:val="TableParagraph"/>
              <w:ind w:right="202"/>
              <w:rPr>
                <w:sz w:val="24"/>
                <w:lang w:val="ru-RU"/>
              </w:rPr>
            </w:pPr>
            <w:r w:rsidRPr="00AC3D4F">
              <w:rPr>
                <w:sz w:val="24"/>
                <w:lang w:val="ru-RU"/>
              </w:rPr>
              <w:t>Литературное</w:t>
            </w:r>
          </w:p>
          <w:p w:rsidR="00FE6E76" w:rsidRPr="00B37DD4" w:rsidRDefault="00FE6E76" w:rsidP="00936614">
            <w:pPr>
              <w:pStyle w:val="TableParagraph"/>
              <w:spacing w:line="270" w:lineRule="atLeast"/>
              <w:ind w:right="338"/>
              <w:rPr>
                <w:sz w:val="24"/>
                <w:lang w:val="ru-RU"/>
              </w:rPr>
            </w:pPr>
            <w:r w:rsidRPr="00AC3D4F">
              <w:rPr>
                <w:sz w:val="24"/>
                <w:lang w:val="ru-RU"/>
              </w:rPr>
              <w:t>чтение на родном</w:t>
            </w:r>
            <w:r w:rsidRPr="00AC3D4F">
              <w:rPr>
                <w:spacing w:val="1"/>
                <w:sz w:val="24"/>
                <w:lang w:val="ru-RU"/>
              </w:rPr>
              <w:t xml:space="preserve"> </w:t>
            </w:r>
            <w:r w:rsidRPr="00AC3D4F">
              <w:rPr>
                <w:sz w:val="24"/>
                <w:lang w:val="ru-RU"/>
              </w:rPr>
              <w:t>(татарском)</w:t>
            </w:r>
            <w:r w:rsidRPr="00AC3D4F">
              <w:rPr>
                <w:spacing w:val="44"/>
                <w:sz w:val="24"/>
                <w:lang w:val="ru-RU"/>
              </w:rPr>
              <w:t xml:space="preserve"> </w:t>
            </w:r>
            <w:r w:rsidRPr="00AC3D4F">
              <w:rPr>
                <w:sz w:val="24"/>
                <w:lang w:val="ru-RU"/>
              </w:rPr>
              <w:t>языке</w:t>
            </w:r>
          </w:p>
        </w:tc>
        <w:tc>
          <w:tcPr>
            <w:tcW w:w="1006" w:type="dxa"/>
            <w:tcBorders>
              <w:top w:val="single" w:sz="4" w:space="0" w:color="auto"/>
            </w:tcBorders>
          </w:tcPr>
          <w:p w:rsidR="00FE6E76" w:rsidRPr="00B37DD4" w:rsidRDefault="00FE6E76" w:rsidP="00936614">
            <w:pPr>
              <w:pStyle w:val="TableParagraph"/>
              <w:ind w:left="5"/>
              <w:jc w:val="center"/>
              <w:rPr>
                <w:sz w:val="24"/>
                <w:lang w:val="ru-RU"/>
              </w:rPr>
            </w:pPr>
            <w:r>
              <w:rPr>
                <w:sz w:val="24"/>
                <w:lang w:val="ru-RU"/>
              </w:rPr>
              <w:t>0</w:t>
            </w:r>
          </w:p>
        </w:tc>
        <w:tc>
          <w:tcPr>
            <w:tcW w:w="992" w:type="dxa"/>
            <w:tcBorders>
              <w:top w:val="single" w:sz="4" w:space="0" w:color="auto"/>
            </w:tcBorders>
          </w:tcPr>
          <w:p w:rsidR="00FE6E76" w:rsidRPr="00B37DD4" w:rsidRDefault="00FE6E76" w:rsidP="00936614">
            <w:pPr>
              <w:pStyle w:val="TableParagraph"/>
              <w:ind w:left="4"/>
              <w:jc w:val="center"/>
              <w:rPr>
                <w:sz w:val="24"/>
                <w:lang w:val="ru-RU"/>
              </w:rPr>
            </w:pPr>
            <w:r>
              <w:rPr>
                <w:sz w:val="24"/>
                <w:lang w:val="ru-RU"/>
              </w:rPr>
              <w:t>1</w:t>
            </w:r>
          </w:p>
        </w:tc>
        <w:tc>
          <w:tcPr>
            <w:tcW w:w="991" w:type="dxa"/>
            <w:tcBorders>
              <w:top w:val="single" w:sz="4" w:space="0" w:color="auto"/>
            </w:tcBorders>
          </w:tcPr>
          <w:p w:rsidR="00FE6E76" w:rsidRPr="00B37DD4" w:rsidRDefault="00FE6E76" w:rsidP="00936614">
            <w:pPr>
              <w:pStyle w:val="TableParagraph"/>
              <w:ind w:left="4"/>
              <w:jc w:val="center"/>
              <w:rPr>
                <w:sz w:val="24"/>
                <w:lang w:val="ru-RU"/>
              </w:rPr>
            </w:pPr>
            <w:r>
              <w:rPr>
                <w:sz w:val="24"/>
                <w:lang w:val="ru-RU"/>
              </w:rPr>
              <w:t>1</w:t>
            </w:r>
          </w:p>
        </w:tc>
        <w:tc>
          <w:tcPr>
            <w:tcW w:w="1006" w:type="dxa"/>
            <w:tcBorders>
              <w:top w:val="single" w:sz="4" w:space="0" w:color="auto"/>
            </w:tcBorders>
          </w:tcPr>
          <w:p w:rsidR="00FE6E76" w:rsidRPr="00B37DD4" w:rsidRDefault="00FE6E76" w:rsidP="00936614">
            <w:pPr>
              <w:pStyle w:val="TableParagraph"/>
              <w:ind w:left="4"/>
              <w:jc w:val="center"/>
              <w:rPr>
                <w:sz w:val="24"/>
                <w:lang w:val="ru-RU"/>
              </w:rPr>
            </w:pPr>
            <w:r>
              <w:rPr>
                <w:sz w:val="24"/>
                <w:lang w:val="ru-RU"/>
              </w:rPr>
              <w:t>1</w:t>
            </w:r>
          </w:p>
        </w:tc>
        <w:tc>
          <w:tcPr>
            <w:tcW w:w="859" w:type="dxa"/>
            <w:tcBorders>
              <w:top w:val="single" w:sz="4" w:space="0" w:color="auto"/>
            </w:tcBorders>
          </w:tcPr>
          <w:p w:rsidR="00FE6E76" w:rsidRPr="00B37DD4" w:rsidRDefault="00FE6E76" w:rsidP="00936614">
            <w:pPr>
              <w:pStyle w:val="TableParagraph"/>
              <w:ind w:left="7"/>
              <w:jc w:val="center"/>
              <w:rPr>
                <w:b/>
                <w:sz w:val="24"/>
                <w:lang w:val="ru-RU"/>
              </w:rPr>
            </w:pPr>
            <w:r>
              <w:rPr>
                <w:b/>
                <w:sz w:val="24"/>
                <w:lang w:val="ru-RU"/>
              </w:rPr>
              <w:t>3</w:t>
            </w:r>
          </w:p>
        </w:tc>
      </w:tr>
      <w:tr w:rsidR="00FE6E76" w:rsidTr="001B15F9">
        <w:trPr>
          <w:trHeight w:val="487"/>
        </w:trPr>
        <w:tc>
          <w:tcPr>
            <w:tcW w:w="5205" w:type="dxa"/>
            <w:gridSpan w:val="2"/>
          </w:tcPr>
          <w:p w:rsidR="00FE6E76" w:rsidRDefault="00FE6E76" w:rsidP="00936614">
            <w:pPr>
              <w:pStyle w:val="TableParagraph"/>
              <w:spacing w:line="272" w:lineRule="exact"/>
              <w:ind w:left="108"/>
              <w:rPr>
                <w:b/>
                <w:sz w:val="24"/>
              </w:rPr>
            </w:pPr>
            <w:proofErr w:type="spellStart"/>
            <w:r>
              <w:rPr>
                <w:b/>
                <w:sz w:val="24"/>
              </w:rPr>
              <w:t>Учебные</w:t>
            </w:r>
            <w:proofErr w:type="spellEnd"/>
            <w:r>
              <w:rPr>
                <w:b/>
                <w:spacing w:val="-5"/>
                <w:sz w:val="24"/>
              </w:rPr>
              <w:t xml:space="preserve"> </w:t>
            </w:r>
            <w:proofErr w:type="spellStart"/>
            <w:r>
              <w:rPr>
                <w:b/>
                <w:sz w:val="24"/>
              </w:rPr>
              <w:t>недели</w:t>
            </w:r>
            <w:proofErr w:type="spellEnd"/>
          </w:p>
        </w:tc>
        <w:tc>
          <w:tcPr>
            <w:tcW w:w="1006" w:type="dxa"/>
          </w:tcPr>
          <w:p w:rsidR="00FE6E76" w:rsidRDefault="00FE6E76" w:rsidP="00936614">
            <w:pPr>
              <w:pStyle w:val="TableParagraph"/>
              <w:spacing w:line="267" w:lineRule="exact"/>
              <w:ind w:left="300" w:right="295"/>
              <w:jc w:val="center"/>
              <w:rPr>
                <w:sz w:val="24"/>
              </w:rPr>
            </w:pPr>
            <w:r>
              <w:rPr>
                <w:sz w:val="24"/>
              </w:rPr>
              <w:t>33</w:t>
            </w:r>
          </w:p>
        </w:tc>
        <w:tc>
          <w:tcPr>
            <w:tcW w:w="992" w:type="dxa"/>
          </w:tcPr>
          <w:p w:rsidR="00FE6E76" w:rsidRDefault="00FE6E76" w:rsidP="00936614">
            <w:pPr>
              <w:pStyle w:val="TableParagraph"/>
              <w:spacing w:line="267" w:lineRule="exact"/>
              <w:ind w:left="293" w:right="289"/>
              <w:jc w:val="center"/>
              <w:rPr>
                <w:sz w:val="24"/>
              </w:rPr>
            </w:pPr>
            <w:r>
              <w:rPr>
                <w:sz w:val="24"/>
              </w:rPr>
              <w:t>34</w:t>
            </w:r>
          </w:p>
        </w:tc>
        <w:tc>
          <w:tcPr>
            <w:tcW w:w="991" w:type="dxa"/>
          </w:tcPr>
          <w:p w:rsidR="00FE6E76" w:rsidRDefault="00FE6E76" w:rsidP="00936614">
            <w:pPr>
              <w:pStyle w:val="TableParagraph"/>
              <w:spacing w:line="267" w:lineRule="exact"/>
              <w:ind w:left="292" w:right="288"/>
              <w:jc w:val="center"/>
              <w:rPr>
                <w:sz w:val="24"/>
              </w:rPr>
            </w:pPr>
            <w:r>
              <w:rPr>
                <w:sz w:val="24"/>
              </w:rPr>
              <w:t>34</w:t>
            </w:r>
          </w:p>
        </w:tc>
        <w:tc>
          <w:tcPr>
            <w:tcW w:w="1006" w:type="dxa"/>
          </w:tcPr>
          <w:p w:rsidR="00FE6E76" w:rsidRDefault="00FE6E76" w:rsidP="00936614">
            <w:pPr>
              <w:pStyle w:val="TableParagraph"/>
              <w:spacing w:line="267" w:lineRule="exact"/>
              <w:ind w:left="0" w:right="373"/>
              <w:jc w:val="right"/>
              <w:rPr>
                <w:sz w:val="24"/>
              </w:rPr>
            </w:pPr>
            <w:r>
              <w:rPr>
                <w:sz w:val="24"/>
              </w:rPr>
              <w:t>34</w:t>
            </w:r>
          </w:p>
        </w:tc>
        <w:tc>
          <w:tcPr>
            <w:tcW w:w="859" w:type="dxa"/>
          </w:tcPr>
          <w:p w:rsidR="00FE6E76" w:rsidRDefault="00FE6E76" w:rsidP="00936614">
            <w:pPr>
              <w:pStyle w:val="TableParagraph"/>
              <w:spacing w:line="272" w:lineRule="exact"/>
              <w:ind w:left="0" w:right="238"/>
              <w:jc w:val="right"/>
              <w:rPr>
                <w:b/>
                <w:sz w:val="24"/>
              </w:rPr>
            </w:pPr>
            <w:r>
              <w:rPr>
                <w:b/>
                <w:sz w:val="24"/>
              </w:rPr>
              <w:t>135</w:t>
            </w:r>
          </w:p>
        </w:tc>
      </w:tr>
      <w:tr w:rsidR="00FE6E76" w:rsidTr="00FE6E76">
        <w:trPr>
          <w:trHeight w:val="645"/>
        </w:trPr>
        <w:tc>
          <w:tcPr>
            <w:tcW w:w="5205" w:type="dxa"/>
            <w:gridSpan w:val="2"/>
          </w:tcPr>
          <w:p w:rsidR="00FE6E76" w:rsidRDefault="00FE6E76" w:rsidP="00936614">
            <w:pPr>
              <w:pStyle w:val="TableParagraph"/>
              <w:spacing w:line="273" w:lineRule="exact"/>
              <w:ind w:left="108"/>
              <w:rPr>
                <w:b/>
                <w:sz w:val="24"/>
              </w:rPr>
            </w:pPr>
            <w:proofErr w:type="spellStart"/>
            <w:r>
              <w:rPr>
                <w:b/>
                <w:sz w:val="24"/>
              </w:rPr>
              <w:t>Всего</w:t>
            </w:r>
            <w:proofErr w:type="spellEnd"/>
            <w:r>
              <w:rPr>
                <w:b/>
                <w:spacing w:val="-2"/>
                <w:sz w:val="24"/>
              </w:rPr>
              <w:t xml:space="preserve"> </w:t>
            </w:r>
            <w:proofErr w:type="spellStart"/>
            <w:r>
              <w:rPr>
                <w:b/>
                <w:sz w:val="24"/>
              </w:rPr>
              <w:t>часов</w:t>
            </w:r>
            <w:proofErr w:type="spellEnd"/>
          </w:p>
        </w:tc>
        <w:tc>
          <w:tcPr>
            <w:tcW w:w="1006" w:type="dxa"/>
          </w:tcPr>
          <w:p w:rsidR="00FE6E76" w:rsidRDefault="00FE6E76" w:rsidP="00936614">
            <w:pPr>
              <w:pStyle w:val="TableParagraph"/>
              <w:spacing w:line="268" w:lineRule="exact"/>
              <w:ind w:left="300" w:right="295"/>
              <w:jc w:val="center"/>
              <w:rPr>
                <w:sz w:val="24"/>
              </w:rPr>
            </w:pPr>
            <w:r>
              <w:rPr>
                <w:sz w:val="24"/>
              </w:rPr>
              <w:t>693</w:t>
            </w:r>
          </w:p>
        </w:tc>
        <w:tc>
          <w:tcPr>
            <w:tcW w:w="992" w:type="dxa"/>
          </w:tcPr>
          <w:p w:rsidR="00FE6E76" w:rsidRDefault="00FE6E76" w:rsidP="00936614">
            <w:pPr>
              <w:pStyle w:val="TableParagraph"/>
              <w:spacing w:line="268" w:lineRule="exact"/>
              <w:ind w:left="293" w:right="289"/>
              <w:jc w:val="center"/>
              <w:rPr>
                <w:sz w:val="24"/>
              </w:rPr>
            </w:pPr>
            <w:r>
              <w:rPr>
                <w:sz w:val="24"/>
              </w:rPr>
              <w:t>884</w:t>
            </w:r>
          </w:p>
        </w:tc>
        <w:tc>
          <w:tcPr>
            <w:tcW w:w="991" w:type="dxa"/>
          </w:tcPr>
          <w:p w:rsidR="00FE6E76" w:rsidRDefault="00FE6E76" w:rsidP="00936614">
            <w:pPr>
              <w:pStyle w:val="TableParagraph"/>
              <w:spacing w:line="268" w:lineRule="exact"/>
              <w:ind w:left="292" w:right="288"/>
              <w:jc w:val="center"/>
              <w:rPr>
                <w:sz w:val="24"/>
              </w:rPr>
            </w:pPr>
            <w:r>
              <w:rPr>
                <w:sz w:val="24"/>
              </w:rPr>
              <w:t>884</w:t>
            </w:r>
          </w:p>
        </w:tc>
        <w:tc>
          <w:tcPr>
            <w:tcW w:w="1006" w:type="dxa"/>
          </w:tcPr>
          <w:p w:rsidR="00FE6E76" w:rsidRDefault="00FE6E76" w:rsidP="00936614">
            <w:pPr>
              <w:pStyle w:val="TableParagraph"/>
              <w:spacing w:line="268" w:lineRule="exact"/>
              <w:ind w:left="0" w:right="313"/>
              <w:jc w:val="right"/>
              <w:rPr>
                <w:sz w:val="24"/>
              </w:rPr>
            </w:pPr>
            <w:r>
              <w:rPr>
                <w:sz w:val="24"/>
              </w:rPr>
              <w:t>884</w:t>
            </w:r>
          </w:p>
        </w:tc>
        <w:tc>
          <w:tcPr>
            <w:tcW w:w="859" w:type="dxa"/>
          </w:tcPr>
          <w:p w:rsidR="00FE6E76" w:rsidRDefault="00FE6E76" w:rsidP="00936614">
            <w:pPr>
              <w:pStyle w:val="TableParagraph"/>
              <w:spacing w:line="273" w:lineRule="exact"/>
              <w:ind w:left="0" w:right="178"/>
              <w:jc w:val="right"/>
              <w:rPr>
                <w:b/>
                <w:sz w:val="24"/>
              </w:rPr>
            </w:pPr>
            <w:r>
              <w:rPr>
                <w:b/>
                <w:sz w:val="24"/>
              </w:rPr>
              <w:t>3345</w:t>
            </w:r>
          </w:p>
        </w:tc>
      </w:tr>
      <w:tr w:rsidR="00FE6E76" w:rsidTr="00FE6E76">
        <w:trPr>
          <w:trHeight w:val="1104"/>
        </w:trPr>
        <w:tc>
          <w:tcPr>
            <w:tcW w:w="5205" w:type="dxa"/>
            <w:gridSpan w:val="2"/>
          </w:tcPr>
          <w:p w:rsidR="00FE6E76" w:rsidRPr="00AC3D4F" w:rsidRDefault="00FE6E76" w:rsidP="00936614">
            <w:pPr>
              <w:pStyle w:val="TableParagraph"/>
              <w:ind w:left="108" w:right="241" w:firstLine="60"/>
              <w:rPr>
                <w:b/>
                <w:sz w:val="24"/>
                <w:lang w:val="ru-RU"/>
              </w:rPr>
            </w:pPr>
            <w:r w:rsidRPr="00AC3D4F">
              <w:rPr>
                <w:b/>
                <w:sz w:val="24"/>
                <w:lang w:val="ru-RU"/>
              </w:rPr>
              <w:t>Максимально допустимая недельная</w:t>
            </w:r>
            <w:r w:rsidRPr="00AC3D4F">
              <w:rPr>
                <w:b/>
                <w:spacing w:val="1"/>
                <w:sz w:val="24"/>
                <w:lang w:val="ru-RU"/>
              </w:rPr>
              <w:t xml:space="preserve"> </w:t>
            </w:r>
            <w:r w:rsidRPr="00AC3D4F">
              <w:rPr>
                <w:b/>
                <w:sz w:val="24"/>
                <w:lang w:val="ru-RU"/>
              </w:rPr>
              <w:t>нагрузка</w:t>
            </w:r>
            <w:r w:rsidRPr="00AC3D4F">
              <w:rPr>
                <w:b/>
                <w:spacing w:val="-4"/>
                <w:sz w:val="24"/>
                <w:lang w:val="ru-RU"/>
              </w:rPr>
              <w:t xml:space="preserve"> </w:t>
            </w:r>
            <w:r w:rsidRPr="00AC3D4F">
              <w:rPr>
                <w:b/>
                <w:sz w:val="24"/>
                <w:lang w:val="ru-RU"/>
              </w:rPr>
              <w:t>предусмотренная</w:t>
            </w:r>
            <w:r w:rsidRPr="00AC3D4F">
              <w:rPr>
                <w:b/>
                <w:spacing w:val="-4"/>
                <w:sz w:val="24"/>
                <w:lang w:val="ru-RU"/>
              </w:rPr>
              <w:t xml:space="preserve"> </w:t>
            </w:r>
            <w:r w:rsidRPr="00AC3D4F">
              <w:rPr>
                <w:b/>
                <w:sz w:val="24"/>
                <w:lang w:val="ru-RU"/>
              </w:rPr>
              <w:t>действующими</w:t>
            </w:r>
          </w:p>
          <w:p w:rsidR="00FE6E76" w:rsidRPr="00AC3D4F" w:rsidRDefault="00FE6E76" w:rsidP="00936614">
            <w:pPr>
              <w:pStyle w:val="TableParagraph"/>
              <w:spacing w:line="270" w:lineRule="atLeast"/>
              <w:ind w:left="108" w:right="241"/>
              <w:rPr>
                <w:b/>
                <w:sz w:val="24"/>
                <w:lang w:val="ru-RU"/>
              </w:rPr>
            </w:pPr>
            <w:r w:rsidRPr="00AC3D4F">
              <w:rPr>
                <w:b/>
                <w:sz w:val="24"/>
                <w:lang w:val="ru-RU"/>
              </w:rPr>
              <w:t>санитарными</w:t>
            </w:r>
            <w:r w:rsidRPr="00AC3D4F">
              <w:rPr>
                <w:b/>
                <w:spacing w:val="-7"/>
                <w:sz w:val="24"/>
                <w:lang w:val="ru-RU"/>
              </w:rPr>
              <w:t xml:space="preserve"> </w:t>
            </w:r>
            <w:r w:rsidRPr="00AC3D4F">
              <w:rPr>
                <w:b/>
                <w:sz w:val="24"/>
                <w:lang w:val="ru-RU"/>
              </w:rPr>
              <w:t>правилами</w:t>
            </w:r>
            <w:r w:rsidRPr="00AC3D4F">
              <w:rPr>
                <w:b/>
                <w:spacing w:val="-4"/>
                <w:sz w:val="24"/>
                <w:lang w:val="ru-RU"/>
              </w:rPr>
              <w:t xml:space="preserve"> </w:t>
            </w:r>
            <w:r w:rsidRPr="00AC3D4F">
              <w:rPr>
                <w:b/>
                <w:sz w:val="24"/>
                <w:lang w:val="ru-RU"/>
              </w:rPr>
              <w:t>и</w:t>
            </w:r>
            <w:r w:rsidRPr="00AC3D4F">
              <w:rPr>
                <w:b/>
                <w:spacing w:val="-4"/>
                <w:sz w:val="24"/>
                <w:lang w:val="ru-RU"/>
              </w:rPr>
              <w:t xml:space="preserve"> </w:t>
            </w:r>
            <w:r w:rsidRPr="00AC3D4F">
              <w:rPr>
                <w:b/>
                <w:sz w:val="24"/>
                <w:lang w:val="ru-RU"/>
              </w:rPr>
              <w:t>гигиеническими</w:t>
            </w:r>
            <w:r w:rsidRPr="00AC3D4F">
              <w:rPr>
                <w:b/>
                <w:spacing w:val="-57"/>
                <w:sz w:val="24"/>
                <w:lang w:val="ru-RU"/>
              </w:rPr>
              <w:t xml:space="preserve"> </w:t>
            </w:r>
            <w:r w:rsidRPr="00AC3D4F">
              <w:rPr>
                <w:b/>
                <w:sz w:val="24"/>
                <w:lang w:val="ru-RU"/>
              </w:rPr>
              <w:t>нормативами</w:t>
            </w:r>
          </w:p>
        </w:tc>
        <w:tc>
          <w:tcPr>
            <w:tcW w:w="1006" w:type="dxa"/>
          </w:tcPr>
          <w:p w:rsidR="00FE6E76" w:rsidRDefault="00FE6E76" w:rsidP="00936614">
            <w:pPr>
              <w:pStyle w:val="TableParagraph"/>
              <w:spacing w:line="268" w:lineRule="exact"/>
              <w:ind w:left="300" w:right="295"/>
              <w:jc w:val="center"/>
              <w:rPr>
                <w:sz w:val="24"/>
              </w:rPr>
            </w:pPr>
            <w:r>
              <w:rPr>
                <w:sz w:val="24"/>
              </w:rPr>
              <w:t>21</w:t>
            </w:r>
          </w:p>
        </w:tc>
        <w:tc>
          <w:tcPr>
            <w:tcW w:w="992" w:type="dxa"/>
          </w:tcPr>
          <w:p w:rsidR="00FE6E76" w:rsidRDefault="00FE6E76" w:rsidP="00936614">
            <w:pPr>
              <w:pStyle w:val="TableParagraph"/>
              <w:spacing w:line="268" w:lineRule="exact"/>
              <w:ind w:left="293" w:right="289"/>
              <w:jc w:val="center"/>
              <w:rPr>
                <w:sz w:val="24"/>
              </w:rPr>
            </w:pPr>
            <w:r>
              <w:rPr>
                <w:sz w:val="24"/>
              </w:rPr>
              <w:t>26</w:t>
            </w:r>
          </w:p>
        </w:tc>
        <w:tc>
          <w:tcPr>
            <w:tcW w:w="991" w:type="dxa"/>
          </w:tcPr>
          <w:p w:rsidR="00FE6E76" w:rsidRDefault="00FE6E76" w:rsidP="00936614">
            <w:pPr>
              <w:pStyle w:val="TableParagraph"/>
              <w:spacing w:line="268" w:lineRule="exact"/>
              <w:ind w:left="292" w:right="288"/>
              <w:jc w:val="center"/>
              <w:rPr>
                <w:sz w:val="24"/>
              </w:rPr>
            </w:pPr>
            <w:r>
              <w:rPr>
                <w:sz w:val="24"/>
              </w:rPr>
              <w:t>26</w:t>
            </w:r>
          </w:p>
        </w:tc>
        <w:tc>
          <w:tcPr>
            <w:tcW w:w="1006" w:type="dxa"/>
          </w:tcPr>
          <w:p w:rsidR="00FE6E76" w:rsidRDefault="00FE6E76" w:rsidP="00936614">
            <w:pPr>
              <w:pStyle w:val="TableParagraph"/>
              <w:spacing w:line="268" w:lineRule="exact"/>
              <w:ind w:left="0" w:right="373"/>
              <w:jc w:val="right"/>
              <w:rPr>
                <w:sz w:val="24"/>
              </w:rPr>
            </w:pPr>
            <w:r>
              <w:rPr>
                <w:sz w:val="24"/>
              </w:rPr>
              <w:t>26</w:t>
            </w:r>
          </w:p>
        </w:tc>
        <w:tc>
          <w:tcPr>
            <w:tcW w:w="859" w:type="dxa"/>
          </w:tcPr>
          <w:p w:rsidR="00FE6E76" w:rsidRDefault="00FE6E76" w:rsidP="00936614">
            <w:pPr>
              <w:pStyle w:val="TableParagraph"/>
              <w:spacing w:line="273" w:lineRule="exact"/>
              <w:ind w:left="248" w:right="281"/>
              <w:jc w:val="center"/>
              <w:rPr>
                <w:b/>
                <w:sz w:val="24"/>
              </w:rPr>
            </w:pPr>
            <w:r>
              <w:rPr>
                <w:b/>
                <w:sz w:val="24"/>
              </w:rPr>
              <w:t>99</w:t>
            </w:r>
          </w:p>
        </w:tc>
      </w:tr>
    </w:tbl>
    <w:p w:rsidR="00A4190D" w:rsidRPr="0050719E" w:rsidRDefault="00A4190D" w:rsidP="00A4190D">
      <w:pPr>
        <w:pStyle w:val="ac"/>
        <w:spacing w:before="90"/>
        <w:ind w:left="4069"/>
        <w:rPr>
          <w:sz w:val="24"/>
          <w:szCs w:val="24"/>
        </w:rPr>
      </w:pPr>
      <w:r w:rsidRPr="0050719E">
        <w:rPr>
          <w:sz w:val="24"/>
          <w:szCs w:val="24"/>
        </w:rPr>
        <w:lastRenderedPageBreak/>
        <w:t>Учебный</w:t>
      </w:r>
      <w:r w:rsidRPr="0050719E">
        <w:rPr>
          <w:spacing w:val="-2"/>
          <w:sz w:val="24"/>
          <w:szCs w:val="24"/>
        </w:rPr>
        <w:t xml:space="preserve"> </w:t>
      </w:r>
      <w:r w:rsidRPr="0050719E">
        <w:rPr>
          <w:sz w:val="24"/>
          <w:szCs w:val="24"/>
        </w:rPr>
        <w:t>план</w:t>
      </w:r>
      <w:r w:rsidRPr="0050719E">
        <w:rPr>
          <w:spacing w:val="-1"/>
          <w:sz w:val="24"/>
          <w:szCs w:val="24"/>
        </w:rPr>
        <w:t xml:space="preserve"> </w:t>
      </w:r>
      <w:r w:rsidRPr="0050719E">
        <w:rPr>
          <w:sz w:val="24"/>
          <w:szCs w:val="24"/>
        </w:rPr>
        <w:t>для</w:t>
      </w:r>
      <w:r w:rsidRPr="0050719E">
        <w:rPr>
          <w:spacing w:val="58"/>
          <w:sz w:val="24"/>
          <w:szCs w:val="24"/>
        </w:rPr>
        <w:t xml:space="preserve"> </w:t>
      </w:r>
      <w:r w:rsidRPr="0050719E">
        <w:rPr>
          <w:sz w:val="24"/>
          <w:szCs w:val="24"/>
        </w:rPr>
        <w:t>V</w:t>
      </w:r>
      <w:r w:rsidRPr="0050719E">
        <w:rPr>
          <w:spacing w:val="-2"/>
          <w:sz w:val="24"/>
          <w:szCs w:val="24"/>
        </w:rPr>
        <w:t xml:space="preserve"> </w:t>
      </w:r>
      <w:r w:rsidRPr="0050719E">
        <w:rPr>
          <w:sz w:val="24"/>
          <w:szCs w:val="24"/>
        </w:rPr>
        <w:t>-</w:t>
      </w:r>
      <w:r w:rsidRPr="0050719E">
        <w:rPr>
          <w:spacing w:val="-7"/>
          <w:sz w:val="24"/>
          <w:szCs w:val="24"/>
        </w:rPr>
        <w:t xml:space="preserve"> </w:t>
      </w:r>
      <w:r w:rsidRPr="0050719E">
        <w:rPr>
          <w:sz w:val="24"/>
          <w:szCs w:val="24"/>
        </w:rPr>
        <w:t>IX</w:t>
      </w:r>
      <w:r w:rsidRPr="0050719E">
        <w:rPr>
          <w:spacing w:val="-5"/>
          <w:sz w:val="24"/>
          <w:szCs w:val="24"/>
        </w:rPr>
        <w:t xml:space="preserve"> </w:t>
      </w:r>
      <w:r w:rsidRPr="0050719E">
        <w:rPr>
          <w:sz w:val="24"/>
          <w:szCs w:val="24"/>
        </w:rPr>
        <w:t>классов</w:t>
      </w:r>
    </w:p>
    <w:p w:rsidR="00A4190D" w:rsidRPr="0050719E" w:rsidRDefault="00A4190D" w:rsidP="00A4190D">
      <w:pPr>
        <w:pStyle w:val="ac"/>
        <w:ind w:left="2208" w:right="1893"/>
        <w:jc w:val="center"/>
        <w:rPr>
          <w:sz w:val="24"/>
          <w:szCs w:val="24"/>
        </w:rPr>
      </w:pPr>
      <w:r w:rsidRPr="0050719E">
        <w:rPr>
          <w:sz w:val="24"/>
          <w:szCs w:val="24"/>
        </w:rPr>
        <w:t>МБОУ "</w:t>
      </w:r>
      <w:proofErr w:type="spellStart"/>
      <w:r w:rsidRPr="0050719E">
        <w:rPr>
          <w:sz w:val="24"/>
          <w:szCs w:val="24"/>
        </w:rPr>
        <w:t>Большекибячинская</w:t>
      </w:r>
      <w:proofErr w:type="spellEnd"/>
      <w:r w:rsidRPr="0050719E">
        <w:rPr>
          <w:sz w:val="24"/>
          <w:szCs w:val="24"/>
        </w:rPr>
        <w:t xml:space="preserve"> средняя</w:t>
      </w:r>
      <w:r w:rsidRPr="0050719E">
        <w:rPr>
          <w:spacing w:val="1"/>
          <w:sz w:val="24"/>
          <w:szCs w:val="24"/>
        </w:rPr>
        <w:t xml:space="preserve"> </w:t>
      </w:r>
      <w:r w:rsidRPr="0050719E">
        <w:rPr>
          <w:sz w:val="24"/>
          <w:szCs w:val="24"/>
        </w:rPr>
        <w:t>общеобразовательная школа</w:t>
      </w:r>
      <w:r w:rsidRPr="0050719E">
        <w:rPr>
          <w:spacing w:val="1"/>
          <w:sz w:val="24"/>
          <w:szCs w:val="24"/>
        </w:rPr>
        <w:t xml:space="preserve">     </w:t>
      </w:r>
      <w:r w:rsidRPr="0050719E">
        <w:rPr>
          <w:sz w:val="24"/>
          <w:szCs w:val="24"/>
        </w:rPr>
        <w:t>Сабинского</w:t>
      </w:r>
      <w:r w:rsidRPr="0050719E">
        <w:rPr>
          <w:spacing w:val="-3"/>
          <w:sz w:val="24"/>
          <w:szCs w:val="24"/>
        </w:rPr>
        <w:t xml:space="preserve"> </w:t>
      </w:r>
      <w:r w:rsidRPr="0050719E">
        <w:rPr>
          <w:sz w:val="24"/>
          <w:szCs w:val="24"/>
        </w:rPr>
        <w:t>муниципального</w:t>
      </w:r>
      <w:r w:rsidRPr="0050719E">
        <w:rPr>
          <w:spacing w:val="-3"/>
          <w:sz w:val="24"/>
          <w:szCs w:val="24"/>
        </w:rPr>
        <w:t xml:space="preserve"> </w:t>
      </w:r>
      <w:r w:rsidRPr="0050719E">
        <w:rPr>
          <w:sz w:val="24"/>
          <w:szCs w:val="24"/>
        </w:rPr>
        <w:t>района</w:t>
      </w:r>
      <w:r w:rsidRPr="0050719E">
        <w:rPr>
          <w:spacing w:val="-4"/>
          <w:sz w:val="24"/>
          <w:szCs w:val="24"/>
        </w:rPr>
        <w:t xml:space="preserve"> </w:t>
      </w:r>
      <w:r w:rsidRPr="0050719E">
        <w:rPr>
          <w:sz w:val="24"/>
          <w:szCs w:val="24"/>
        </w:rPr>
        <w:t>РТ"</w:t>
      </w:r>
      <w:r w:rsidRPr="0050719E">
        <w:rPr>
          <w:spacing w:val="2"/>
          <w:sz w:val="24"/>
          <w:szCs w:val="24"/>
        </w:rPr>
        <w:t xml:space="preserve"> </w:t>
      </w:r>
      <w:r w:rsidRPr="0050719E">
        <w:rPr>
          <w:sz w:val="24"/>
          <w:szCs w:val="24"/>
        </w:rPr>
        <w:t>на</w:t>
      </w:r>
      <w:r w:rsidRPr="0050719E">
        <w:rPr>
          <w:spacing w:val="-4"/>
          <w:sz w:val="24"/>
          <w:szCs w:val="24"/>
        </w:rPr>
        <w:t xml:space="preserve"> </w:t>
      </w:r>
      <w:r w:rsidR="0050719E" w:rsidRPr="0050719E">
        <w:rPr>
          <w:sz w:val="24"/>
          <w:szCs w:val="24"/>
        </w:rPr>
        <w:t>2024</w:t>
      </w:r>
      <w:r w:rsidR="00883620">
        <w:rPr>
          <w:sz w:val="24"/>
          <w:szCs w:val="24"/>
        </w:rPr>
        <w:t>/20</w:t>
      </w:r>
      <w:r w:rsidRPr="0050719E">
        <w:rPr>
          <w:sz w:val="24"/>
          <w:szCs w:val="24"/>
        </w:rPr>
        <w:t>2</w:t>
      </w:r>
      <w:r w:rsidR="0050719E" w:rsidRPr="0050719E">
        <w:rPr>
          <w:sz w:val="24"/>
          <w:szCs w:val="24"/>
        </w:rPr>
        <w:t>5</w:t>
      </w:r>
      <w:r w:rsidRPr="0050719E">
        <w:rPr>
          <w:spacing w:val="-1"/>
          <w:sz w:val="24"/>
          <w:szCs w:val="24"/>
        </w:rPr>
        <w:t xml:space="preserve"> </w:t>
      </w:r>
      <w:r w:rsidRPr="0050719E">
        <w:rPr>
          <w:sz w:val="24"/>
          <w:szCs w:val="24"/>
        </w:rPr>
        <w:t>учебный</w:t>
      </w:r>
      <w:r w:rsidRPr="0050719E">
        <w:rPr>
          <w:spacing w:val="-3"/>
          <w:sz w:val="24"/>
          <w:szCs w:val="24"/>
        </w:rPr>
        <w:t xml:space="preserve"> </w:t>
      </w:r>
      <w:r w:rsidRPr="0050719E">
        <w:rPr>
          <w:sz w:val="24"/>
          <w:szCs w:val="24"/>
        </w:rPr>
        <w:t>год</w:t>
      </w:r>
    </w:p>
    <w:tbl>
      <w:tblPr>
        <w:tblStyle w:val="TableNormal"/>
        <w:tblpPr w:leftFromText="180" w:rightFromText="180" w:vertAnchor="text" w:horzAnchor="margin" w:tblpX="-421" w:tblpY="328"/>
        <w:tblW w:w="10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790"/>
        <w:gridCol w:w="567"/>
        <w:gridCol w:w="709"/>
        <w:gridCol w:w="708"/>
        <w:gridCol w:w="851"/>
        <w:gridCol w:w="709"/>
        <w:gridCol w:w="992"/>
      </w:tblGrid>
      <w:tr w:rsidR="00A4190D" w:rsidTr="007958E1">
        <w:trPr>
          <w:trHeight w:val="416"/>
        </w:trPr>
        <w:tc>
          <w:tcPr>
            <w:tcW w:w="3120" w:type="dxa"/>
            <w:vMerge w:val="restart"/>
          </w:tcPr>
          <w:p w:rsidR="00A4190D" w:rsidRDefault="00A4190D" w:rsidP="007958E1">
            <w:pPr>
              <w:pStyle w:val="TableParagraph"/>
              <w:ind w:left="391" w:right="579"/>
              <w:rPr>
                <w:b/>
                <w:sz w:val="24"/>
              </w:rPr>
            </w:pPr>
            <w:proofErr w:type="spellStart"/>
            <w:r>
              <w:rPr>
                <w:b/>
                <w:sz w:val="24"/>
              </w:rPr>
              <w:t>Предметные</w:t>
            </w:r>
            <w:proofErr w:type="spellEnd"/>
            <w:r>
              <w:rPr>
                <w:b/>
                <w:spacing w:val="-57"/>
                <w:sz w:val="24"/>
              </w:rPr>
              <w:t xml:space="preserve"> </w:t>
            </w:r>
            <w:proofErr w:type="spellStart"/>
            <w:r>
              <w:rPr>
                <w:b/>
                <w:sz w:val="24"/>
              </w:rPr>
              <w:t>области</w:t>
            </w:r>
            <w:proofErr w:type="spellEnd"/>
          </w:p>
        </w:tc>
        <w:tc>
          <w:tcPr>
            <w:tcW w:w="2790" w:type="dxa"/>
            <w:vMerge w:val="restart"/>
          </w:tcPr>
          <w:p w:rsidR="00A4190D" w:rsidRDefault="00A4190D" w:rsidP="007958E1">
            <w:pPr>
              <w:pStyle w:val="TableParagraph"/>
              <w:ind w:left="244" w:right="1409"/>
              <w:rPr>
                <w:b/>
                <w:sz w:val="24"/>
              </w:rPr>
            </w:pPr>
            <w:proofErr w:type="spellStart"/>
            <w:r>
              <w:rPr>
                <w:b/>
                <w:sz w:val="24"/>
              </w:rPr>
              <w:t>Учебные</w:t>
            </w:r>
            <w:proofErr w:type="spellEnd"/>
            <w:r>
              <w:rPr>
                <w:b/>
                <w:spacing w:val="1"/>
                <w:sz w:val="24"/>
              </w:rPr>
              <w:t xml:space="preserve"> </w:t>
            </w:r>
            <w:proofErr w:type="spellStart"/>
            <w:r>
              <w:rPr>
                <w:b/>
                <w:sz w:val="24"/>
              </w:rPr>
              <w:t>предметы</w:t>
            </w:r>
            <w:proofErr w:type="spellEnd"/>
          </w:p>
          <w:p w:rsidR="00A4190D" w:rsidRDefault="007958E1" w:rsidP="007958E1">
            <w:pPr>
              <w:pStyle w:val="TableParagraph"/>
              <w:ind w:left="0"/>
              <w:rPr>
                <w:b/>
                <w:sz w:val="24"/>
              </w:rPr>
            </w:pPr>
            <w:r>
              <w:rPr>
                <w:sz w:val="23"/>
              </w:rPr>
              <w:t xml:space="preserve">                             </w:t>
            </w:r>
            <w:proofErr w:type="spellStart"/>
            <w:r w:rsidR="00A4190D">
              <w:rPr>
                <w:b/>
                <w:sz w:val="24"/>
              </w:rPr>
              <w:t>Класс</w:t>
            </w:r>
            <w:proofErr w:type="spellEnd"/>
          </w:p>
        </w:tc>
        <w:tc>
          <w:tcPr>
            <w:tcW w:w="3544" w:type="dxa"/>
            <w:gridSpan w:val="5"/>
          </w:tcPr>
          <w:p w:rsidR="00A4190D" w:rsidRDefault="00A4190D" w:rsidP="007958E1">
            <w:pPr>
              <w:pStyle w:val="TableParagraph"/>
              <w:spacing w:line="273" w:lineRule="exact"/>
              <w:ind w:left="388"/>
              <w:rPr>
                <w:b/>
                <w:sz w:val="24"/>
              </w:rPr>
            </w:pPr>
            <w:proofErr w:type="spellStart"/>
            <w:r>
              <w:rPr>
                <w:b/>
                <w:sz w:val="24"/>
              </w:rPr>
              <w:t>Количество</w:t>
            </w:r>
            <w:proofErr w:type="spellEnd"/>
            <w:r>
              <w:rPr>
                <w:b/>
                <w:spacing w:val="-4"/>
                <w:sz w:val="24"/>
              </w:rPr>
              <w:t xml:space="preserve"> </w:t>
            </w:r>
            <w:proofErr w:type="spellStart"/>
            <w:r>
              <w:rPr>
                <w:b/>
                <w:sz w:val="24"/>
              </w:rPr>
              <w:t>часов</w:t>
            </w:r>
            <w:proofErr w:type="spellEnd"/>
            <w:r>
              <w:rPr>
                <w:b/>
                <w:spacing w:val="-2"/>
                <w:sz w:val="24"/>
              </w:rPr>
              <w:t xml:space="preserve"> </w:t>
            </w:r>
            <w:r>
              <w:rPr>
                <w:b/>
                <w:spacing w:val="-2"/>
                <w:sz w:val="24"/>
                <w:lang w:val="ru-RU"/>
              </w:rPr>
              <w:t xml:space="preserve"> в </w:t>
            </w:r>
            <w:proofErr w:type="spellStart"/>
            <w:r>
              <w:rPr>
                <w:b/>
                <w:sz w:val="24"/>
              </w:rPr>
              <w:t>неделю</w:t>
            </w:r>
            <w:proofErr w:type="spellEnd"/>
          </w:p>
        </w:tc>
        <w:tc>
          <w:tcPr>
            <w:tcW w:w="992" w:type="dxa"/>
            <w:vMerge w:val="restart"/>
          </w:tcPr>
          <w:p w:rsidR="00A4190D" w:rsidRDefault="00A4190D" w:rsidP="007958E1">
            <w:pPr>
              <w:pStyle w:val="TableParagraph"/>
              <w:ind w:left="0"/>
              <w:rPr>
                <w:sz w:val="26"/>
              </w:rPr>
            </w:pPr>
          </w:p>
          <w:p w:rsidR="00A4190D" w:rsidRDefault="00A4190D" w:rsidP="007958E1">
            <w:pPr>
              <w:pStyle w:val="TableParagraph"/>
              <w:spacing w:before="8"/>
              <w:ind w:left="0"/>
              <w:rPr>
                <w:sz w:val="21"/>
              </w:rPr>
            </w:pPr>
          </w:p>
          <w:p w:rsidR="00A4190D" w:rsidRPr="00EC3FB4" w:rsidRDefault="00A4190D" w:rsidP="007958E1">
            <w:pPr>
              <w:pStyle w:val="TableParagraph"/>
              <w:rPr>
                <w:b/>
                <w:sz w:val="24"/>
                <w:lang w:val="ru-RU"/>
              </w:rPr>
            </w:pPr>
            <w:r>
              <w:rPr>
                <w:b/>
                <w:sz w:val="24"/>
                <w:lang w:val="ru-RU"/>
              </w:rPr>
              <w:t xml:space="preserve">Всего </w:t>
            </w:r>
          </w:p>
        </w:tc>
      </w:tr>
      <w:tr w:rsidR="00A4190D" w:rsidTr="007958E1">
        <w:trPr>
          <w:trHeight w:val="414"/>
        </w:trPr>
        <w:tc>
          <w:tcPr>
            <w:tcW w:w="3120" w:type="dxa"/>
            <w:vMerge/>
            <w:tcBorders>
              <w:top w:val="nil"/>
            </w:tcBorders>
          </w:tcPr>
          <w:p w:rsidR="00A4190D" w:rsidRDefault="00A4190D" w:rsidP="007958E1">
            <w:pPr>
              <w:rPr>
                <w:sz w:val="2"/>
                <w:szCs w:val="2"/>
              </w:rPr>
            </w:pPr>
          </w:p>
        </w:tc>
        <w:tc>
          <w:tcPr>
            <w:tcW w:w="2790" w:type="dxa"/>
            <w:vMerge/>
            <w:tcBorders>
              <w:top w:val="nil"/>
            </w:tcBorders>
          </w:tcPr>
          <w:p w:rsidR="00A4190D" w:rsidRDefault="00A4190D" w:rsidP="007958E1">
            <w:pPr>
              <w:rPr>
                <w:sz w:val="2"/>
                <w:szCs w:val="2"/>
              </w:rPr>
            </w:pPr>
          </w:p>
        </w:tc>
        <w:tc>
          <w:tcPr>
            <w:tcW w:w="567" w:type="dxa"/>
          </w:tcPr>
          <w:p w:rsidR="00A4190D" w:rsidRDefault="00A4190D" w:rsidP="007958E1">
            <w:pPr>
              <w:pStyle w:val="TableParagraph"/>
              <w:spacing w:line="273" w:lineRule="exact"/>
              <w:ind w:left="0" w:right="44"/>
              <w:jc w:val="right"/>
              <w:rPr>
                <w:b/>
                <w:sz w:val="24"/>
              </w:rPr>
            </w:pPr>
            <w:r>
              <w:rPr>
                <w:b/>
                <w:sz w:val="24"/>
              </w:rPr>
              <w:t>V</w:t>
            </w:r>
          </w:p>
        </w:tc>
        <w:tc>
          <w:tcPr>
            <w:tcW w:w="709" w:type="dxa"/>
          </w:tcPr>
          <w:p w:rsidR="00A4190D" w:rsidRDefault="00A4190D" w:rsidP="007958E1">
            <w:pPr>
              <w:pStyle w:val="TableParagraph"/>
              <w:ind w:left="391" w:right="24"/>
              <w:rPr>
                <w:b/>
                <w:sz w:val="24"/>
              </w:rPr>
            </w:pPr>
            <w:r>
              <w:rPr>
                <w:b/>
                <w:sz w:val="24"/>
              </w:rPr>
              <w:t>V</w:t>
            </w:r>
            <w:r>
              <w:rPr>
                <w:b/>
                <w:spacing w:val="-58"/>
                <w:sz w:val="24"/>
              </w:rPr>
              <w:t xml:space="preserve"> </w:t>
            </w:r>
            <w:r>
              <w:rPr>
                <w:b/>
                <w:sz w:val="24"/>
              </w:rPr>
              <w:t>I</w:t>
            </w:r>
          </w:p>
        </w:tc>
        <w:tc>
          <w:tcPr>
            <w:tcW w:w="708" w:type="dxa"/>
          </w:tcPr>
          <w:p w:rsidR="00A4190D" w:rsidRDefault="00A4190D" w:rsidP="007958E1">
            <w:pPr>
              <w:pStyle w:val="TableParagraph"/>
              <w:ind w:right="65"/>
              <w:rPr>
                <w:b/>
                <w:sz w:val="24"/>
              </w:rPr>
            </w:pPr>
            <w:r>
              <w:rPr>
                <w:b/>
                <w:sz w:val="24"/>
              </w:rPr>
              <w:t>VI</w:t>
            </w:r>
            <w:r>
              <w:rPr>
                <w:b/>
                <w:spacing w:val="-1"/>
                <w:sz w:val="24"/>
              </w:rPr>
              <w:t xml:space="preserve"> </w:t>
            </w:r>
            <w:r>
              <w:rPr>
                <w:b/>
                <w:sz w:val="24"/>
              </w:rPr>
              <w:t>I</w:t>
            </w:r>
          </w:p>
        </w:tc>
        <w:tc>
          <w:tcPr>
            <w:tcW w:w="851" w:type="dxa"/>
          </w:tcPr>
          <w:p w:rsidR="00A4190D" w:rsidRDefault="00A4190D" w:rsidP="007958E1">
            <w:pPr>
              <w:pStyle w:val="TableParagraph"/>
              <w:ind w:right="90"/>
              <w:rPr>
                <w:b/>
                <w:sz w:val="24"/>
              </w:rPr>
            </w:pPr>
            <w:r>
              <w:rPr>
                <w:b/>
                <w:sz w:val="24"/>
              </w:rPr>
              <w:t>VI</w:t>
            </w:r>
            <w:r>
              <w:rPr>
                <w:b/>
                <w:spacing w:val="-58"/>
                <w:sz w:val="24"/>
              </w:rPr>
              <w:t xml:space="preserve"> </w:t>
            </w:r>
            <w:r>
              <w:rPr>
                <w:b/>
                <w:sz w:val="24"/>
              </w:rPr>
              <w:t>II</w:t>
            </w:r>
          </w:p>
        </w:tc>
        <w:tc>
          <w:tcPr>
            <w:tcW w:w="709" w:type="dxa"/>
          </w:tcPr>
          <w:p w:rsidR="00A4190D" w:rsidRDefault="00A4190D" w:rsidP="007958E1">
            <w:pPr>
              <w:pStyle w:val="TableParagraph"/>
              <w:ind w:right="27"/>
              <w:rPr>
                <w:b/>
                <w:sz w:val="24"/>
              </w:rPr>
            </w:pPr>
            <w:r>
              <w:rPr>
                <w:b/>
                <w:sz w:val="24"/>
              </w:rPr>
              <w:t>I</w:t>
            </w:r>
            <w:r>
              <w:rPr>
                <w:b/>
                <w:spacing w:val="1"/>
                <w:sz w:val="24"/>
              </w:rPr>
              <w:t xml:space="preserve"> </w:t>
            </w:r>
            <w:r>
              <w:rPr>
                <w:b/>
                <w:sz w:val="24"/>
              </w:rPr>
              <w:t>X</w:t>
            </w:r>
          </w:p>
        </w:tc>
        <w:tc>
          <w:tcPr>
            <w:tcW w:w="992" w:type="dxa"/>
            <w:vMerge/>
            <w:tcBorders>
              <w:top w:val="nil"/>
            </w:tcBorders>
          </w:tcPr>
          <w:p w:rsidR="00A4190D" w:rsidRDefault="00A4190D" w:rsidP="007958E1">
            <w:pPr>
              <w:rPr>
                <w:sz w:val="2"/>
                <w:szCs w:val="2"/>
              </w:rPr>
            </w:pPr>
          </w:p>
        </w:tc>
      </w:tr>
      <w:tr w:rsidR="00A4190D" w:rsidTr="007958E1">
        <w:trPr>
          <w:trHeight w:val="278"/>
        </w:trPr>
        <w:tc>
          <w:tcPr>
            <w:tcW w:w="10446" w:type="dxa"/>
            <w:gridSpan w:val="8"/>
          </w:tcPr>
          <w:p w:rsidR="00A4190D" w:rsidRDefault="00A4190D" w:rsidP="007958E1">
            <w:pPr>
              <w:pStyle w:val="TableParagraph"/>
              <w:spacing w:line="268" w:lineRule="exact"/>
              <w:ind w:left="244"/>
              <w:rPr>
                <w:sz w:val="24"/>
              </w:rPr>
            </w:pPr>
            <w:proofErr w:type="spellStart"/>
            <w:r>
              <w:rPr>
                <w:spacing w:val="-4"/>
                <w:sz w:val="24"/>
              </w:rPr>
              <w:t>Обязательная</w:t>
            </w:r>
            <w:proofErr w:type="spellEnd"/>
            <w:r>
              <w:rPr>
                <w:spacing w:val="-11"/>
                <w:sz w:val="24"/>
              </w:rPr>
              <w:t xml:space="preserve"> </w:t>
            </w:r>
            <w:proofErr w:type="spellStart"/>
            <w:r>
              <w:rPr>
                <w:spacing w:val="-4"/>
                <w:sz w:val="24"/>
              </w:rPr>
              <w:t>часть</w:t>
            </w:r>
            <w:proofErr w:type="spellEnd"/>
          </w:p>
        </w:tc>
      </w:tr>
      <w:tr w:rsidR="00A4190D" w:rsidTr="007958E1">
        <w:trPr>
          <w:trHeight w:val="275"/>
        </w:trPr>
        <w:tc>
          <w:tcPr>
            <w:tcW w:w="3120" w:type="dxa"/>
            <w:vMerge w:val="restart"/>
          </w:tcPr>
          <w:p w:rsidR="00A4190D" w:rsidRDefault="00A4190D" w:rsidP="007958E1">
            <w:pPr>
              <w:pStyle w:val="TableParagraph"/>
              <w:spacing w:line="268" w:lineRule="exact"/>
              <w:rPr>
                <w:sz w:val="24"/>
              </w:rPr>
            </w:pPr>
            <w:proofErr w:type="spellStart"/>
            <w:r>
              <w:rPr>
                <w:sz w:val="24"/>
              </w:rPr>
              <w:t>Русский</w:t>
            </w:r>
            <w:proofErr w:type="spellEnd"/>
            <w:r>
              <w:rPr>
                <w:spacing w:val="-2"/>
                <w:sz w:val="24"/>
              </w:rPr>
              <w:t xml:space="preserve"> </w:t>
            </w:r>
            <w:proofErr w:type="spellStart"/>
            <w:r>
              <w:rPr>
                <w:sz w:val="24"/>
              </w:rPr>
              <w:t>язык</w:t>
            </w:r>
            <w:proofErr w:type="spellEnd"/>
            <w:r>
              <w:rPr>
                <w:spacing w:val="-1"/>
                <w:sz w:val="24"/>
              </w:rPr>
              <w:t xml:space="preserve"> </w:t>
            </w:r>
            <w:r>
              <w:rPr>
                <w:sz w:val="24"/>
              </w:rPr>
              <w:t>и</w:t>
            </w:r>
          </w:p>
          <w:p w:rsidR="00A4190D" w:rsidRDefault="00A4190D" w:rsidP="007958E1">
            <w:pPr>
              <w:pStyle w:val="TableParagraph"/>
              <w:spacing w:line="273" w:lineRule="exact"/>
              <w:rPr>
                <w:sz w:val="24"/>
              </w:rPr>
            </w:pPr>
            <w:proofErr w:type="spellStart"/>
            <w:r>
              <w:rPr>
                <w:sz w:val="24"/>
              </w:rPr>
              <w:t>литература</w:t>
            </w:r>
            <w:proofErr w:type="spellEnd"/>
          </w:p>
        </w:tc>
        <w:tc>
          <w:tcPr>
            <w:tcW w:w="2790" w:type="dxa"/>
          </w:tcPr>
          <w:p w:rsidR="00A4190D" w:rsidRDefault="00A4190D" w:rsidP="007958E1">
            <w:pPr>
              <w:pStyle w:val="TableParagraph"/>
              <w:spacing w:line="256" w:lineRule="exact"/>
              <w:ind w:left="244"/>
              <w:rPr>
                <w:sz w:val="24"/>
              </w:rPr>
            </w:pPr>
            <w:proofErr w:type="spellStart"/>
            <w:r>
              <w:rPr>
                <w:sz w:val="24"/>
              </w:rPr>
              <w:t>Русский</w:t>
            </w:r>
            <w:proofErr w:type="spellEnd"/>
            <w:r>
              <w:rPr>
                <w:spacing w:val="-2"/>
                <w:sz w:val="24"/>
              </w:rPr>
              <w:t xml:space="preserve"> </w:t>
            </w:r>
            <w:proofErr w:type="spellStart"/>
            <w:r>
              <w:rPr>
                <w:sz w:val="24"/>
              </w:rPr>
              <w:t>язык</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5</w:t>
            </w:r>
          </w:p>
        </w:tc>
        <w:tc>
          <w:tcPr>
            <w:tcW w:w="709" w:type="dxa"/>
          </w:tcPr>
          <w:p w:rsidR="00A4190D" w:rsidRDefault="00A4190D" w:rsidP="007958E1">
            <w:pPr>
              <w:pStyle w:val="TableParagraph"/>
              <w:spacing w:line="256" w:lineRule="exact"/>
              <w:ind w:left="0" w:right="95"/>
              <w:jc w:val="right"/>
              <w:rPr>
                <w:sz w:val="24"/>
              </w:rPr>
            </w:pPr>
            <w:r>
              <w:rPr>
                <w:sz w:val="24"/>
              </w:rPr>
              <w:t>6</w:t>
            </w:r>
          </w:p>
        </w:tc>
        <w:tc>
          <w:tcPr>
            <w:tcW w:w="708" w:type="dxa"/>
          </w:tcPr>
          <w:p w:rsidR="00A4190D" w:rsidRDefault="00A4190D" w:rsidP="007958E1">
            <w:pPr>
              <w:pStyle w:val="TableParagraph"/>
              <w:spacing w:line="256" w:lineRule="exact"/>
              <w:ind w:left="392"/>
              <w:rPr>
                <w:sz w:val="24"/>
              </w:rPr>
            </w:pPr>
            <w:r>
              <w:rPr>
                <w:sz w:val="24"/>
              </w:rPr>
              <w:t>4</w:t>
            </w:r>
          </w:p>
        </w:tc>
        <w:tc>
          <w:tcPr>
            <w:tcW w:w="851" w:type="dxa"/>
          </w:tcPr>
          <w:p w:rsidR="00A4190D" w:rsidRDefault="00A4190D" w:rsidP="007958E1">
            <w:pPr>
              <w:pStyle w:val="TableParagraph"/>
              <w:spacing w:line="256" w:lineRule="exact"/>
              <w:ind w:left="0" w:right="138"/>
              <w:jc w:val="right"/>
              <w:rPr>
                <w:sz w:val="24"/>
              </w:rPr>
            </w:pPr>
            <w:r>
              <w:rPr>
                <w:sz w:val="24"/>
              </w:rPr>
              <w:t>3</w:t>
            </w:r>
          </w:p>
        </w:tc>
        <w:tc>
          <w:tcPr>
            <w:tcW w:w="709" w:type="dxa"/>
          </w:tcPr>
          <w:p w:rsidR="00A4190D" w:rsidRDefault="00A4190D" w:rsidP="007958E1">
            <w:pPr>
              <w:pStyle w:val="TableParagraph"/>
              <w:spacing w:line="256" w:lineRule="exact"/>
              <w:ind w:left="127"/>
              <w:jc w:val="center"/>
              <w:rPr>
                <w:sz w:val="24"/>
              </w:rPr>
            </w:pPr>
            <w:r>
              <w:rPr>
                <w:sz w:val="24"/>
              </w:rPr>
              <w:t>3</w:t>
            </w:r>
          </w:p>
        </w:tc>
        <w:tc>
          <w:tcPr>
            <w:tcW w:w="992" w:type="dxa"/>
          </w:tcPr>
          <w:p w:rsidR="00A4190D" w:rsidRDefault="00A4190D" w:rsidP="007958E1">
            <w:pPr>
              <w:pStyle w:val="TableParagraph"/>
              <w:spacing w:line="256" w:lineRule="exact"/>
              <w:ind w:left="391"/>
              <w:rPr>
                <w:b/>
                <w:sz w:val="24"/>
              </w:rPr>
            </w:pPr>
            <w:r>
              <w:rPr>
                <w:b/>
                <w:sz w:val="24"/>
              </w:rPr>
              <w:t>21</w:t>
            </w:r>
          </w:p>
        </w:tc>
      </w:tr>
      <w:tr w:rsidR="00A4190D" w:rsidTr="007958E1">
        <w:trPr>
          <w:trHeight w:val="275"/>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6" w:lineRule="exact"/>
              <w:ind w:left="244"/>
              <w:rPr>
                <w:sz w:val="24"/>
              </w:rPr>
            </w:pPr>
            <w:proofErr w:type="spellStart"/>
            <w:r>
              <w:rPr>
                <w:sz w:val="24"/>
              </w:rPr>
              <w:t>Литература</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3</w:t>
            </w:r>
          </w:p>
        </w:tc>
        <w:tc>
          <w:tcPr>
            <w:tcW w:w="709" w:type="dxa"/>
          </w:tcPr>
          <w:p w:rsidR="00A4190D" w:rsidRDefault="00A4190D" w:rsidP="007958E1">
            <w:pPr>
              <w:pStyle w:val="TableParagraph"/>
              <w:spacing w:line="256" w:lineRule="exact"/>
              <w:ind w:left="0" w:right="95"/>
              <w:jc w:val="right"/>
              <w:rPr>
                <w:sz w:val="24"/>
              </w:rPr>
            </w:pPr>
            <w:r>
              <w:rPr>
                <w:sz w:val="24"/>
              </w:rPr>
              <w:t>3</w:t>
            </w:r>
          </w:p>
        </w:tc>
        <w:tc>
          <w:tcPr>
            <w:tcW w:w="708" w:type="dxa"/>
          </w:tcPr>
          <w:p w:rsidR="00A4190D" w:rsidRDefault="00A4190D" w:rsidP="007958E1">
            <w:pPr>
              <w:pStyle w:val="TableParagraph"/>
              <w:spacing w:line="256" w:lineRule="exact"/>
              <w:ind w:left="392"/>
              <w:rPr>
                <w:sz w:val="24"/>
              </w:rPr>
            </w:pPr>
            <w:r>
              <w:rPr>
                <w:sz w:val="24"/>
              </w:rPr>
              <w:t>2</w:t>
            </w:r>
          </w:p>
        </w:tc>
        <w:tc>
          <w:tcPr>
            <w:tcW w:w="851" w:type="dxa"/>
          </w:tcPr>
          <w:p w:rsidR="00A4190D" w:rsidRDefault="00A4190D" w:rsidP="007958E1">
            <w:pPr>
              <w:pStyle w:val="TableParagraph"/>
              <w:spacing w:line="256" w:lineRule="exact"/>
              <w:ind w:left="0" w:right="138"/>
              <w:jc w:val="right"/>
              <w:rPr>
                <w:sz w:val="24"/>
              </w:rPr>
            </w:pPr>
            <w:r>
              <w:rPr>
                <w:sz w:val="24"/>
              </w:rPr>
              <w:t>2</w:t>
            </w:r>
          </w:p>
        </w:tc>
        <w:tc>
          <w:tcPr>
            <w:tcW w:w="709" w:type="dxa"/>
          </w:tcPr>
          <w:p w:rsidR="00A4190D" w:rsidRDefault="00A4190D" w:rsidP="007958E1">
            <w:pPr>
              <w:pStyle w:val="TableParagraph"/>
              <w:spacing w:line="256" w:lineRule="exact"/>
              <w:ind w:left="127"/>
              <w:jc w:val="center"/>
              <w:rPr>
                <w:sz w:val="24"/>
              </w:rPr>
            </w:pPr>
            <w:r>
              <w:rPr>
                <w:sz w:val="24"/>
              </w:rPr>
              <w:t>3</w:t>
            </w:r>
          </w:p>
        </w:tc>
        <w:tc>
          <w:tcPr>
            <w:tcW w:w="992" w:type="dxa"/>
          </w:tcPr>
          <w:p w:rsidR="00A4190D" w:rsidRDefault="00A4190D" w:rsidP="007958E1">
            <w:pPr>
              <w:pStyle w:val="TableParagraph"/>
              <w:spacing w:line="256" w:lineRule="exact"/>
              <w:ind w:left="391"/>
              <w:rPr>
                <w:b/>
                <w:sz w:val="24"/>
              </w:rPr>
            </w:pPr>
            <w:r>
              <w:rPr>
                <w:b/>
                <w:sz w:val="24"/>
              </w:rPr>
              <w:t>13</w:t>
            </w:r>
          </w:p>
        </w:tc>
      </w:tr>
      <w:tr w:rsidR="00A4190D" w:rsidTr="007958E1">
        <w:trPr>
          <w:trHeight w:val="551"/>
        </w:trPr>
        <w:tc>
          <w:tcPr>
            <w:tcW w:w="3120" w:type="dxa"/>
            <w:vMerge w:val="restart"/>
          </w:tcPr>
          <w:p w:rsidR="00A4190D" w:rsidRPr="00EC3FB4" w:rsidRDefault="00A4190D" w:rsidP="007958E1">
            <w:pPr>
              <w:pStyle w:val="TableParagraph"/>
              <w:ind w:right="342"/>
              <w:rPr>
                <w:sz w:val="24"/>
                <w:lang w:val="ru-RU"/>
              </w:rPr>
            </w:pPr>
            <w:r w:rsidRPr="00EC3FB4">
              <w:rPr>
                <w:sz w:val="24"/>
                <w:lang w:val="ru-RU"/>
              </w:rPr>
              <w:t>Родной язык и</w:t>
            </w:r>
            <w:r w:rsidRPr="00EC3FB4">
              <w:rPr>
                <w:spacing w:val="1"/>
                <w:sz w:val="24"/>
                <w:lang w:val="ru-RU"/>
              </w:rPr>
              <w:t xml:space="preserve"> </w:t>
            </w:r>
            <w:r w:rsidRPr="00EC3FB4">
              <w:rPr>
                <w:sz w:val="24"/>
                <w:lang w:val="ru-RU"/>
              </w:rPr>
              <w:t>родная</w:t>
            </w:r>
            <w:r w:rsidRPr="00EC3FB4">
              <w:rPr>
                <w:spacing w:val="-15"/>
                <w:sz w:val="24"/>
                <w:lang w:val="ru-RU"/>
              </w:rPr>
              <w:t xml:space="preserve"> </w:t>
            </w:r>
            <w:r w:rsidRPr="00EC3FB4">
              <w:rPr>
                <w:sz w:val="24"/>
                <w:lang w:val="ru-RU"/>
              </w:rPr>
              <w:t>литература</w:t>
            </w:r>
          </w:p>
        </w:tc>
        <w:tc>
          <w:tcPr>
            <w:tcW w:w="2790" w:type="dxa"/>
          </w:tcPr>
          <w:p w:rsidR="00A4190D" w:rsidRDefault="00A4190D" w:rsidP="007958E1">
            <w:pPr>
              <w:pStyle w:val="TableParagraph"/>
              <w:spacing w:line="270" w:lineRule="exact"/>
              <w:ind w:left="244"/>
              <w:rPr>
                <w:sz w:val="24"/>
              </w:rPr>
            </w:pPr>
            <w:proofErr w:type="spellStart"/>
            <w:r>
              <w:rPr>
                <w:sz w:val="24"/>
              </w:rPr>
              <w:t>Родной</w:t>
            </w:r>
            <w:proofErr w:type="spellEnd"/>
            <w:r>
              <w:rPr>
                <w:spacing w:val="58"/>
                <w:sz w:val="24"/>
              </w:rPr>
              <w:t xml:space="preserve"> </w:t>
            </w:r>
            <w:r>
              <w:rPr>
                <w:sz w:val="24"/>
              </w:rPr>
              <w:t>(</w:t>
            </w:r>
            <w:proofErr w:type="spellStart"/>
            <w:r>
              <w:rPr>
                <w:sz w:val="24"/>
              </w:rPr>
              <w:t>татарский</w:t>
            </w:r>
            <w:proofErr w:type="spellEnd"/>
            <w:r>
              <w:rPr>
                <w:sz w:val="24"/>
              </w:rPr>
              <w:t>)</w:t>
            </w:r>
          </w:p>
          <w:p w:rsidR="00A4190D" w:rsidRDefault="00A4190D" w:rsidP="007958E1">
            <w:pPr>
              <w:pStyle w:val="TableParagraph"/>
              <w:spacing w:line="261" w:lineRule="exact"/>
              <w:ind w:left="244"/>
              <w:rPr>
                <w:sz w:val="24"/>
              </w:rPr>
            </w:pPr>
            <w:proofErr w:type="spellStart"/>
            <w:r>
              <w:rPr>
                <w:sz w:val="24"/>
              </w:rPr>
              <w:t>язык</w:t>
            </w:r>
            <w:proofErr w:type="spellEnd"/>
          </w:p>
        </w:tc>
        <w:tc>
          <w:tcPr>
            <w:tcW w:w="567" w:type="dxa"/>
          </w:tcPr>
          <w:p w:rsidR="00A4190D" w:rsidRDefault="00A4190D" w:rsidP="007958E1">
            <w:pPr>
              <w:pStyle w:val="TableParagraph"/>
              <w:spacing w:line="270" w:lineRule="exact"/>
              <w:ind w:left="0" w:right="98"/>
              <w:jc w:val="right"/>
              <w:rPr>
                <w:sz w:val="24"/>
              </w:rPr>
            </w:pPr>
            <w:r>
              <w:rPr>
                <w:sz w:val="24"/>
              </w:rPr>
              <w:t>3</w:t>
            </w:r>
          </w:p>
        </w:tc>
        <w:tc>
          <w:tcPr>
            <w:tcW w:w="709" w:type="dxa"/>
          </w:tcPr>
          <w:p w:rsidR="00A4190D" w:rsidRDefault="00A4190D" w:rsidP="007958E1">
            <w:pPr>
              <w:pStyle w:val="TableParagraph"/>
              <w:spacing w:line="270" w:lineRule="exact"/>
              <w:ind w:left="0" w:right="95"/>
              <w:jc w:val="right"/>
              <w:rPr>
                <w:sz w:val="24"/>
              </w:rPr>
            </w:pPr>
            <w:r>
              <w:rPr>
                <w:sz w:val="24"/>
              </w:rPr>
              <w:t>3</w:t>
            </w:r>
          </w:p>
        </w:tc>
        <w:tc>
          <w:tcPr>
            <w:tcW w:w="708" w:type="dxa"/>
          </w:tcPr>
          <w:p w:rsidR="00A4190D" w:rsidRDefault="00A4190D" w:rsidP="007958E1">
            <w:pPr>
              <w:pStyle w:val="TableParagraph"/>
              <w:spacing w:line="270" w:lineRule="exact"/>
              <w:ind w:left="392"/>
              <w:rPr>
                <w:sz w:val="24"/>
              </w:rPr>
            </w:pPr>
            <w:r>
              <w:rPr>
                <w:sz w:val="24"/>
              </w:rPr>
              <w:t>3</w:t>
            </w:r>
          </w:p>
        </w:tc>
        <w:tc>
          <w:tcPr>
            <w:tcW w:w="851" w:type="dxa"/>
          </w:tcPr>
          <w:p w:rsidR="00A4190D" w:rsidRDefault="00A4190D" w:rsidP="007958E1">
            <w:pPr>
              <w:pStyle w:val="TableParagraph"/>
              <w:spacing w:line="270" w:lineRule="exact"/>
              <w:ind w:left="0" w:right="138"/>
              <w:jc w:val="right"/>
              <w:rPr>
                <w:sz w:val="24"/>
              </w:rPr>
            </w:pPr>
            <w:r>
              <w:rPr>
                <w:sz w:val="24"/>
              </w:rPr>
              <w:t>3</w:t>
            </w:r>
          </w:p>
        </w:tc>
        <w:tc>
          <w:tcPr>
            <w:tcW w:w="709" w:type="dxa"/>
          </w:tcPr>
          <w:p w:rsidR="00A4190D" w:rsidRPr="0050719E" w:rsidRDefault="0050719E" w:rsidP="007958E1">
            <w:pPr>
              <w:pStyle w:val="TableParagraph"/>
              <w:spacing w:line="270" w:lineRule="exact"/>
              <w:ind w:left="127"/>
              <w:jc w:val="center"/>
              <w:rPr>
                <w:sz w:val="24"/>
                <w:lang w:val="ru-RU"/>
              </w:rPr>
            </w:pPr>
            <w:r>
              <w:rPr>
                <w:sz w:val="24"/>
                <w:lang w:val="ru-RU"/>
              </w:rPr>
              <w:t>2,5</w:t>
            </w:r>
          </w:p>
        </w:tc>
        <w:tc>
          <w:tcPr>
            <w:tcW w:w="992" w:type="dxa"/>
          </w:tcPr>
          <w:p w:rsidR="00A4190D" w:rsidRPr="0050719E" w:rsidRDefault="0050719E" w:rsidP="007958E1">
            <w:pPr>
              <w:pStyle w:val="TableParagraph"/>
              <w:spacing w:line="275" w:lineRule="exact"/>
              <w:ind w:left="391"/>
              <w:rPr>
                <w:b/>
                <w:sz w:val="24"/>
                <w:lang w:val="ru-RU"/>
              </w:rPr>
            </w:pPr>
            <w:r>
              <w:rPr>
                <w:b/>
                <w:sz w:val="24"/>
              </w:rPr>
              <w:t>14</w:t>
            </w:r>
            <w:r>
              <w:rPr>
                <w:b/>
                <w:sz w:val="24"/>
                <w:lang w:val="ru-RU"/>
              </w:rPr>
              <w:t>,5</w:t>
            </w:r>
          </w:p>
        </w:tc>
      </w:tr>
      <w:tr w:rsidR="00A4190D" w:rsidTr="007958E1">
        <w:trPr>
          <w:trHeight w:val="554"/>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70" w:lineRule="exact"/>
              <w:ind w:left="244"/>
              <w:rPr>
                <w:sz w:val="24"/>
              </w:rPr>
            </w:pPr>
            <w:proofErr w:type="spellStart"/>
            <w:r>
              <w:rPr>
                <w:sz w:val="24"/>
              </w:rPr>
              <w:t>Родная</w:t>
            </w:r>
            <w:proofErr w:type="spellEnd"/>
            <w:r>
              <w:rPr>
                <w:spacing w:val="57"/>
                <w:sz w:val="24"/>
              </w:rPr>
              <w:t xml:space="preserve"> </w:t>
            </w:r>
            <w:r>
              <w:rPr>
                <w:sz w:val="24"/>
              </w:rPr>
              <w:t>(</w:t>
            </w:r>
            <w:proofErr w:type="spellStart"/>
            <w:r>
              <w:rPr>
                <w:sz w:val="24"/>
              </w:rPr>
              <w:t>татарская</w:t>
            </w:r>
            <w:proofErr w:type="spellEnd"/>
            <w:r>
              <w:rPr>
                <w:sz w:val="24"/>
              </w:rPr>
              <w:t>)</w:t>
            </w:r>
          </w:p>
          <w:p w:rsidR="00A4190D" w:rsidRDefault="00A4190D" w:rsidP="007958E1">
            <w:pPr>
              <w:pStyle w:val="TableParagraph"/>
              <w:spacing w:line="264" w:lineRule="exact"/>
              <w:ind w:left="244"/>
              <w:rPr>
                <w:sz w:val="24"/>
              </w:rPr>
            </w:pPr>
            <w:proofErr w:type="spellStart"/>
            <w:r>
              <w:rPr>
                <w:sz w:val="24"/>
              </w:rPr>
              <w:t>литература</w:t>
            </w:r>
            <w:proofErr w:type="spellEnd"/>
          </w:p>
        </w:tc>
        <w:tc>
          <w:tcPr>
            <w:tcW w:w="567" w:type="dxa"/>
          </w:tcPr>
          <w:p w:rsidR="00A4190D" w:rsidRDefault="00A4190D" w:rsidP="007958E1">
            <w:pPr>
              <w:pStyle w:val="TableParagraph"/>
              <w:spacing w:line="270" w:lineRule="exact"/>
              <w:ind w:left="0" w:right="98"/>
              <w:jc w:val="right"/>
              <w:rPr>
                <w:sz w:val="24"/>
              </w:rPr>
            </w:pPr>
            <w:r>
              <w:rPr>
                <w:sz w:val="24"/>
              </w:rPr>
              <w:t>1</w:t>
            </w:r>
          </w:p>
        </w:tc>
        <w:tc>
          <w:tcPr>
            <w:tcW w:w="709" w:type="dxa"/>
          </w:tcPr>
          <w:p w:rsidR="00A4190D" w:rsidRDefault="00A4190D" w:rsidP="007958E1">
            <w:pPr>
              <w:pStyle w:val="TableParagraph"/>
              <w:spacing w:line="270" w:lineRule="exact"/>
              <w:ind w:left="0" w:right="95"/>
              <w:jc w:val="right"/>
              <w:rPr>
                <w:sz w:val="24"/>
              </w:rPr>
            </w:pPr>
            <w:r>
              <w:rPr>
                <w:sz w:val="24"/>
              </w:rPr>
              <w:t>1</w:t>
            </w:r>
          </w:p>
        </w:tc>
        <w:tc>
          <w:tcPr>
            <w:tcW w:w="708" w:type="dxa"/>
          </w:tcPr>
          <w:p w:rsidR="00A4190D" w:rsidRDefault="00A4190D" w:rsidP="007958E1">
            <w:pPr>
              <w:pStyle w:val="TableParagraph"/>
              <w:spacing w:line="270" w:lineRule="exact"/>
              <w:ind w:left="392"/>
              <w:rPr>
                <w:sz w:val="24"/>
              </w:rPr>
            </w:pPr>
            <w:r>
              <w:rPr>
                <w:sz w:val="24"/>
              </w:rPr>
              <w:t>1</w:t>
            </w:r>
          </w:p>
        </w:tc>
        <w:tc>
          <w:tcPr>
            <w:tcW w:w="851" w:type="dxa"/>
          </w:tcPr>
          <w:p w:rsidR="00A4190D" w:rsidRDefault="00A4190D" w:rsidP="007958E1">
            <w:pPr>
              <w:pStyle w:val="TableParagraph"/>
              <w:spacing w:line="270" w:lineRule="exact"/>
              <w:ind w:left="0" w:right="138"/>
              <w:jc w:val="right"/>
              <w:rPr>
                <w:sz w:val="24"/>
              </w:rPr>
            </w:pPr>
            <w:r>
              <w:rPr>
                <w:sz w:val="24"/>
              </w:rPr>
              <w:t>1</w:t>
            </w:r>
          </w:p>
        </w:tc>
        <w:tc>
          <w:tcPr>
            <w:tcW w:w="709" w:type="dxa"/>
          </w:tcPr>
          <w:p w:rsidR="00A4190D" w:rsidRDefault="00A4190D" w:rsidP="007958E1">
            <w:pPr>
              <w:pStyle w:val="TableParagraph"/>
              <w:spacing w:line="270" w:lineRule="exact"/>
              <w:ind w:left="127"/>
              <w:jc w:val="center"/>
              <w:rPr>
                <w:sz w:val="24"/>
              </w:rPr>
            </w:pPr>
            <w:r>
              <w:rPr>
                <w:sz w:val="24"/>
              </w:rPr>
              <w:t>1</w:t>
            </w:r>
          </w:p>
        </w:tc>
        <w:tc>
          <w:tcPr>
            <w:tcW w:w="992" w:type="dxa"/>
          </w:tcPr>
          <w:p w:rsidR="00A4190D" w:rsidRDefault="00A4190D" w:rsidP="007958E1">
            <w:pPr>
              <w:pStyle w:val="TableParagraph"/>
              <w:spacing w:line="275" w:lineRule="exact"/>
              <w:ind w:left="391"/>
              <w:rPr>
                <w:b/>
                <w:sz w:val="24"/>
              </w:rPr>
            </w:pPr>
            <w:r>
              <w:rPr>
                <w:b/>
                <w:sz w:val="24"/>
              </w:rPr>
              <w:t>5</w:t>
            </w:r>
          </w:p>
        </w:tc>
      </w:tr>
      <w:tr w:rsidR="00A4190D" w:rsidTr="007958E1">
        <w:trPr>
          <w:trHeight w:val="551"/>
        </w:trPr>
        <w:tc>
          <w:tcPr>
            <w:tcW w:w="3120" w:type="dxa"/>
          </w:tcPr>
          <w:p w:rsidR="00A4190D" w:rsidRDefault="00A4190D" w:rsidP="007958E1">
            <w:pPr>
              <w:pStyle w:val="TableParagraph"/>
              <w:spacing w:line="268" w:lineRule="exact"/>
              <w:rPr>
                <w:sz w:val="24"/>
              </w:rPr>
            </w:pPr>
            <w:proofErr w:type="spellStart"/>
            <w:r>
              <w:rPr>
                <w:sz w:val="24"/>
              </w:rPr>
              <w:t>Иностранные</w:t>
            </w:r>
            <w:proofErr w:type="spellEnd"/>
            <w:r>
              <w:rPr>
                <w:spacing w:val="-3"/>
                <w:sz w:val="24"/>
              </w:rPr>
              <w:t xml:space="preserve"> </w:t>
            </w:r>
            <w:proofErr w:type="spellStart"/>
            <w:r>
              <w:rPr>
                <w:sz w:val="24"/>
              </w:rPr>
              <w:t>языки</w:t>
            </w:r>
            <w:proofErr w:type="spellEnd"/>
          </w:p>
        </w:tc>
        <w:tc>
          <w:tcPr>
            <w:tcW w:w="2790" w:type="dxa"/>
          </w:tcPr>
          <w:p w:rsidR="00A4190D" w:rsidRDefault="00A4190D" w:rsidP="007958E1">
            <w:pPr>
              <w:pStyle w:val="TableParagraph"/>
              <w:spacing w:line="268" w:lineRule="exact"/>
              <w:ind w:left="244"/>
              <w:rPr>
                <w:sz w:val="24"/>
              </w:rPr>
            </w:pPr>
            <w:proofErr w:type="spellStart"/>
            <w:r>
              <w:rPr>
                <w:sz w:val="24"/>
              </w:rPr>
              <w:t>Иностранный</w:t>
            </w:r>
            <w:proofErr w:type="spellEnd"/>
            <w:r>
              <w:rPr>
                <w:spacing w:val="-3"/>
                <w:sz w:val="24"/>
              </w:rPr>
              <w:t xml:space="preserve"> </w:t>
            </w:r>
            <w:proofErr w:type="spellStart"/>
            <w:r>
              <w:rPr>
                <w:sz w:val="24"/>
              </w:rPr>
              <w:t>язык</w:t>
            </w:r>
            <w:proofErr w:type="spellEnd"/>
          </w:p>
          <w:p w:rsidR="00A4190D" w:rsidRDefault="00A4190D" w:rsidP="007958E1">
            <w:pPr>
              <w:pStyle w:val="TableParagraph"/>
              <w:spacing w:line="264" w:lineRule="exact"/>
              <w:ind w:left="244"/>
              <w:rPr>
                <w:sz w:val="24"/>
              </w:rPr>
            </w:pPr>
            <w:r>
              <w:rPr>
                <w:sz w:val="24"/>
              </w:rPr>
              <w:t>(</w:t>
            </w:r>
            <w:proofErr w:type="spellStart"/>
            <w:r>
              <w:rPr>
                <w:sz w:val="24"/>
              </w:rPr>
              <w:t>англ</w:t>
            </w:r>
            <w:proofErr w:type="spellEnd"/>
            <w:r>
              <w:rPr>
                <w:sz w:val="24"/>
              </w:rPr>
              <w:t>.)</w:t>
            </w:r>
          </w:p>
        </w:tc>
        <w:tc>
          <w:tcPr>
            <w:tcW w:w="567" w:type="dxa"/>
          </w:tcPr>
          <w:p w:rsidR="00A4190D" w:rsidRDefault="00A4190D" w:rsidP="007958E1">
            <w:pPr>
              <w:pStyle w:val="TableParagraph"/>
              <w:spacing w:line="268" w:lineRule="exact"/>
              <w:ind w:left="0" w:right="98"/>
              <w:jc w:val="right"/>
              <w:rPr>
                <w:sz w:val="24"/>
              </w:rPr>
            </w:pPr>
            <w:r>
              <w:rPr>
                <w:sz w:val="24"/>
              </w:rPr>
              <w:t>3</w:t>
            </w:r>
          </w:p>
        </w:tc>
        <w:tc>
          <w:tcPr>
            <w:tcW w:w="709" w:type="dxa"/>
          </w:tcPr>
          <w:p w:rsidR="00A4190D" w:rsidRDefault="00A4190D" w:rsidP="007958E1">
            <w:pPr>
              <w:pStyle w:val="TableParagraph"/>
              <w:spacing w:line="268" w:lineRule="exact"/>
              <w:ind w:left="0" w:right="95"/>
              <w:jc w:val="right"/>
              <w:rPr>
                <w:sz w:val="24"/>
              </w:rPr>
            </w:pPr>
            <w:r>
              <w:rPr>
                <w:sz w:val="24"/>
              </w:rPr>
              <w:t>3</w:t>
            </w:r>
          </w:p>
        </w:tc>
        <w:tc>
          <w:tcPr>
            <w:tcW w:w="708" w:type="dxa"/>
          </w:tcPr>
          <w:p w:rsidR="00A4190D" w:rsidRDefault="00A4190D" w:rsidP="007958E1">
            <w:pPr>
              <w:pStyle w:val="TableParagraph"/>
              <w:spacing w:line="268" w:lineRule="exact"/>
              <w:ind w:left="392"/>
              <w:rPr>
                <w:sz w:val="24"/>
              </w:rPr>
            </w:pPr>
            <w:r>
              <w:rPr>
                <w:sz w:val="24"/>
              </w:rPr>
              <w:t>3</w:t>
            </w:r>
          </w:p>
        </w:tc>
        <w:tc>
          <w:tcPr>
            <w:tcW w:w="851" w:type="dxa"/>
          </w:tcPr>
          <w:p w:rsidR="00A4190D" w:rsidRDefault="00A4190D" w:rsidP="007958E1">
            <w:pPr>
              <w:pStyle w:val="TableParagraph"/>
              <w:spacing w:line="268" w:lineRule="exact"/>
              <w:ind w:left="0" w:right="138"/>
              <w:jc w:val="right"/>
              <w:rPr>
                <w:sz w:val="24"/>
              </w:rPr>
            </w:pPr>
            <w:r>
              <w:rPr>
                <w:sz w:val="24"/>
              </w:rPr>
              <w:t>3</w:t>
            </w:r>
          </w:p>
        </w:tc>
        <w:tc>
          <w:tcPr>
            <w:tcW w:w="709" w:type="dxa"/>
          </w:tcPr>
          <w:p w:rsidR="00A4190D" w:rsidRDefault="00A4190D" w:rsidP="007958E1">
            <w:pPr>
              <w:pStyle w:val="TableParagraph"/>
              <w:spacing w:line="268" w:lineRule="exact"/>
              <w:ind w:left="127"/>
              <w:jc w:val="center"/>
              <w:rPr>
                <w:sz w:val="24"/>
              </w:rPr>
            </w:pPr>
            <w:r>
              <w:rPr>
                <w:sz w:val="24"/>
              </w:rPr>
              <w:t>3</w:t>
            </w:r>
          </w:p>
        </w:tc>
        <w:tc>
          <w:tcPr>
            <w:tcW w:w="992" w:type="dxa"/>
          </w:tcPr>
          <w:p w:rsidR="00A4190D" w:rsidRDefault="00A4190D" w:rsidP="007958E1">
            <w:pPr>
              <w:pStyle w:val="TableParagraph"/>
              <w:spacing w:line="273" w:lineRule="exact"/>
              <w:ind w:left="391"/>
              <w:rPr>
                <w:b/>
                <w:sz w:val="24"/>
              </w:rPr>
            </w:pPr>
            <w:r>
              <w:rPr>
                <w:b/>
                <w:sz w:val="24"/>
              </w:rPr>
              <w:t>15</w:t>
            </w:r>
          </w:p>
        </w:tc>
      </w:tr>
      <w:tr w:rsidR="00A4190D" w:rsidTr="007958E1">
        <w:trPr>
          <w:trHeight w:val="275"/>
        </w:trPr>
        <w:tc>
          <w:tcPr>
            <w:tcW w:w="3120" w:type="dxa"/>
            <w:vMerge w:val="restart"/>
          </w:tcPr>
          <w:p w:rsidR="00A4190D" w:rsidRDefault="00A4190D" w:rsidP="007958E1">
            <w:pPr>
              <w:pStyle w:val="TableParagraph"/>
              <w:ind w:right="797"/>
              <w:rPr>
                <w:sz w:val="24"/>
              </w:rPr>
            </w:pPr>
            <w:proofErr w:type="spellStart"/>
            <w:r>
              <w:rPr>
                <w:sz w:val="24"/>
              </w:rPr>
              <w:t>Математика</w:t>
            </w:r>
            <w:proofErr w:type="spellEnd"/>
            <w:r>
              <w:rPr>
                <w:sz w:val="24"/>
              </w:rPr>
              <w:t xml:space="preserve"> и</w:t>
            </w:r>
            <w:r>
              <w:rPr>
                <w:spacing w:val="-58"/>
                <w:sz w:val="24"/>
              </w:rPr>
              <w:t xml:space="preserve"> </w:t>
            </w:r>
            <w:proofErr w:type="spellStart"/>
            <w:r>
              <w:rPr>
                <w:sz w:val="24"/>
              </w:rPr>
              <w:t>информатика</w:t>
            </w:r>
            <w:proofErr w:type="spellEnd"/>
          </w:p>
        </w:tc>
        <w:tc>
          <w:tcPr>
            <w:tcW w:w="2790" w:type="dxa"/>
          </w:tcPr>
          <w:p w:rsidR="00A4190D" w:rsidRDefault="00A4190D" w:rsidP="007958E1">
            <w:pPr>
              <w:pStyle w:val="TableParagraph"/>
              <w:spacing w:line="256" w:lineRule="exact"/>
              <w:ind w:left="244"/>
              <w:rPr>
                <w:sz w:val="24"/>
              </w:rPr>
            </w:pPr>
            <w:proofErr w:type="spellStart"/>
            <w:r>
              <w:rPr>
                <w:sz w:val="24"/>
              </w:rPr>
              <w:t>Математика</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5</w:t>
            </w:r>
          </w:p>
        </w:tc>
        <w:tc>
          <w:tcPr>
            <w:tcW w:w="709" w:type="dxa"/>
          </w:tcPr>
          <w:p w:rsidR="00A4190D" w:rsidRDefault="00A4190D" w:rsidP="007958E1">
            <w:pPr>
              <w:pStyle w:val="TableParagraph"/>
              <w:spacing w:line="256" w:lineRule="exact"/>
              <w:ind w:left="0" w:right="95"/>
              <w:jc w:val="right"/>
              <w:rPr>
                <w:sz w:val="24"/>
              </w:rPr>
            </w:pPr>
            <w:r>
              <w:rPr>
                <w:sz w:val="24"/>
              </w:rPr>
              <w:t>5</w:t>
            </w:r>
          </w:p>
        </w:tc>
        <w:tc>
          <w:tcPr>
            <w:tcW w:w="708" w:type="dxa"/>
          </w:tcPr>
          <w:p w:rsidR="00A4190D" w:rsidRDefault="00A4190D" w:rsidP="007958E1">
            <w:pPr>
              <w:pStyle w:val="TableParagraph"/>
              <w:spacing w:line="256" w:lineRule="exact"/>
              <w:ind w:left="120"/>
              <w:jc w:val="center"/>
              <w:rPr>
                <w:sz w:val="24"/>
              </w:rPr>
            </w:pPr>
            <w:r>
              <w:rPr>
                <w:sz w:val="24"/>
              </w:rPr>
              <w:t>-</w:t>
            </w:r>
          </w:p>
        </w:tc>
        <w:tc>
          <w:tcPr>
            <w:tcW w:w="851" w:type="dxa"/>
          </w:tcPr>
          <w:p w:rsidR="00A4190D" w:rsidRDefault="00A4190D" w:rsidP="007958E1">
            <w:pPr>
              <w:pStyle w:val="TableParagraph"/>
              <w:spacing w:line="256" w:lineRule="exact"/>
              <w:ind w:left="0" w:right="178"/>
              <w:jc w:val="right"/>
              <w:rPr>
                <w:sz w:val="24"/>
              </w:rPr>
            </w:pPr>
            <w:r>
              <w:rPr>
                <w:sz w:val="24"/>
              </w:rPr>
              <w:t>-</w:t>
            </w:r>
          </w:p>
        </w:tc>
        <w:tc>
          <w:tcPr>
            <w:tcW w:w="709" w:type="dxa"/>
          </w:tcPr>
          <w:p w:rsidR="00A4190D" w:rsidRDefault="00A4190D" w:rsidP="007958E1">
            <w:pPr>
              <w:pStyle w:val="TableParagraph"/>
              <w:spacing w:line="256" w:lineRule="exact"/>
              <w:ind w:left="87"/>
              <w:jc w:val="center"/>
              <w:rPr>
                <w:sz w:val="24"/>
              </w:rPr>
            </w:pPr>
            <w:r>
              <w:rPr>
                <w:sz w:val="24"/>
              </w:rPr>
              <w:t>-</w:t>
            </w:r>
          </w:p>
        </w:tc>
        <w:tc>
          <w:tcPr>
            <w:tcW w:w="992" w:type="dxa"/>
          </w:tcPr>
          <w:p w:rsidR="00A4190D" w:rsidRDefault="00A4190D" w:rsidP="007958E1">
            <w:pPr>
              <w:pStyle w:val="TableParagraph"/>
              <w:spacing w:line="256" w:lineRule="exact"/>
              <w:ind w:left="391"/>
              <w:rPr>
                <w:b/>
                <w:sz w:val="24"/>
              </w:rPr>
            </w:pPr>
            <w:r>
              <w:rPr>
                <w:b/>
                <w:sz w:val="24"/>
              </w:rPr>
              <w:t>10</w:t>
            </w:r>
          </w:p>
        </w:tc>
      </w:tr>
      <w:tr w:rsidR="00A4190D" w:rsidTr="007958E1">
        <w:trPr>
          <w:trHeight w:val="275"/>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6" w:lineRule="exact"/>
              <w:ind w:left="244"/>
              <w:rPr>
                <w:sz w:val="24"/>
              </w:rPr>
            </w:pPr>
            <w:proofErr w:type="spellStart"/>
            <w:r>
              <w:rPr>
                <w:sz w:val="24"/>
              </w:rPr>
              <w:t>Алгебра</w:t>
            </w:r>
            <w:proofErr w:type="spellEnd"/>
          </w:p>
        </w:tc>
        <w:tc>
          <w:tcPr>
            <w:tcW w:w="567" w:type="dxa"/>
          </w:tcPr>
          <w:p w:rsidR="00A4190D" w:rsidRDefault="00A4190D" w:rsidP="007958E1">
            <w:pPr>
              <w:pStyle w:val="TableParagraph"/>
              <w:spacing w:line="256" w:lineRule="exact"/>
              <w:ind w:left="0" w:right="138"/>
              <w:jc w:val="right"/>
              <w:rPr>
                <w:sz w:val="24"/>
              </w:rPr>
            </w:pPr>
            <w:r>
              <w:rPr>
                <w:sz w:val="24"/>
              </w:rPr>
              <w:t>-</w:t>
            </w:r>
          </w:p>
        </w:tc>
        <w:tc>
          <w:tcPr>
            <w:tcW w:w="709" w:type="dxa"/>
          </w:tcPr>
          <w:p w:rsidR="00A4190D" w:rsidRDefault="00A4190D" w:rsidP="007958E1">
            <w:pPr>
              <w:pStyle w:val="TableParagraph"/>
              <w:spacing w:line="256" w:lineRule="exact"/>
              <w:ind w:left="0" w:right="135"/>
              <w:jc w:val="right"/>
              <w:rPr>
                <w:sz w:val="24"/>
              </w:rPr>
            </w:pPr>
            <w:r>
              <w:rPr>
                <w:sz w:val="24"/>
              </w:rPr>
              <w:t>-</w:t>
            </w:r>
          </w:p>
        </w:tc>
        <w:tc>
          <w:tcPr>
            <w:tcW w:w="708" w:type="dxa"/>
          </w:tcPr>
          <w:p w:rsidR="00A4190D" w:rsidRDefault="00A4190D" w:rsidP="007958E1">
            <w:pPr>
              <w:pStyle w:val="TableParagraph"/>
              <w:spacing w:line="256" w:lineRule="exact"/>
              <w:ind w:left="392"/>
              <w:rPr>
                <w:sz w:val="24"/>
              </w:rPr>
            </w:pPr>
            <w:r>
              <w:rPr>
                <w:sz w:val="24"/>
              </w:rPr>
              <w:t>3</w:t>
            </w:r>
          </w:p>
        </w:tc>
        <w:tc>
          <w:tcPr>
            <w:tcW w:w="851" w:type="dxa"/>
          </w:tcPr>
          <w:p w:rsidR="00A4190D" w:rsidRDefault="00A4190D" w:rsidP="007958E1">
            <w:pPr>
              <w:pStyle w:val="TableParagraph"/>
              <w:spacing w:line="256" w:lineRule="exact"/>
              <w:ind w:left="0" w:right="138"/>
              <w:jc w:val="right"/>
              <w:rPr>
                <w:sz w:val="24"/>
              </w:rPr>
            </w:pPr>
            <w:r>
              <w:rPr>
                <w:sz w:val="24"/>
              </w:rPr>
              <w:t>3</w:t>
            </w:r>
          </w:p>
        </w:tc>
        <w:tc>
          <w:tcPr>
            <w:tcW w:w="709" w:type="dxa"/>
          </w:tcPr>
          <w:p w:rsidR="00A4190D" w:rsidRDefault="00A4190D" w:rsidP="007958E1">
            <w:pPr>
              <w:pStyle w:val="TableParagraph"/>
              <w:spacing w:line="256" w:lineRule="exact"/>
              <w:ind w:left="127"/>
              <w:jc w:val="center"/>
              <w:rPr>
                <w:sz w:val="24"/>
              </w:rPr>
            </w:pPr>
            <w:r>
              <w:rPr>
                <w:sz w:val="24"/>
              </w:rPr>
              <w:t>3</w:t>
            </w:r>
          </w:p>
        </w:tc>
        <w:tc>
          <w:tcPr>
            <w:tcW w:w="992" w:type="dxa"/>
          </w:tcPr>
          <w:p w:rsidR="00A4190D" w:rsidRDefault="00A4190D" w:rsidP="007958E1">
            <w:pPr>
              <w:pStyle w:val="TableParagraph"/>
              <w:spacing w:line="256" w:lineRule="exact"/>
              <w:ind w:left="391"/>
              <w:rPr>
                <w:b/>
                <w:sz w:val="24"/>
              </w:rPr>
            </w:pPr>
            <w:r>
              <w:rPr>
                <w:b/>
                <w:sz w:val="24"/>
              </w:rPr>
              <w:t>9</w:t>
            </w:r>
          </w:p>
        </w:tc>
      </w:tr>
      <w:tr w:rsidR="00A4190D" w:rsidTr="007958E1">
        <w:trPr>
          <w:trHeight w:val="275"/>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6" w:lineRule="exact"/>
              <w:ind w:left="244"/>
              <w:rPr>
                <w:sz w:val="24"/>
              </w:rPr>
            </w:pPr>
            <w:proofErr w:type="spellStart"/>
            <w:r>
              <w:rPr>
                <w:sz w:val="24"/>
              </w:rPr>
              <w:t>Геометрия</w:t>
            </w:r>
            <w:proofErr w:type="spellEnd"/>
          </w:p>
        </w:tc>
        <w:tc>
          <w:tcPr>
            <w:tcW w:w="567" w:type="dxa"/>
          </w:tcPr>
          <w:p w:rsidR="00A4190D" w:rsidRDefault="00A4190D" w:rsidP="007958E1">
            <w:pPr>
              <w:pStyle w:val="TableParagraph"/>
              <w:spacing w:line="256" w:lineRule="exact"/>
              <w:ind w:left="0" w:right="138"/>
              <w:jc w:val="right"/>
              <w:rPr>
                <w:sz w:val="24"/>
              </w:rPr>
            </w:pPr>
            <w:r>
              <w:rPr>
                <w:sz w:val="24"/>
              </w:rPr>
              <w:t>-</w:t>
            </w:r>
          </w:p>
        </w:tc>
        <w:tc>
          <w:tcPr>
            <w:tcW w:w="709" w:type="dxa"/>
          </w:tcPr>
          <w:p w:rsidR="00A4190D" w:rsidRDefault="00A4190D" w:rsidP="007958E1">
            <w:pPr>
              <w:pStyle w:val="TableParagraph"/>
              <w:spacing w:line="256" w:lineRule="exact"/>
              <w:ind w:left="0" w:right="135"/>
              <w:jc w:val="right"/>
              <w:rPr>
                <w:sz w:val="24"/>
              </w:rPr>
            </w:pPr>
            <w:r>
              <w:rPr>
                <w:sz w:val="24"/>
              </w:rPr>
              <w:t>-</w:t>
            </w:r>
          </w:p>
        </w:tc>
        <w:tc>
          <w:tcPr>
            <w:tcW w:w="708" w:type="dxa"/>
          </w:tcPr>
          <w:p w:rsidR="00A4190D" w:rsidRDefault="00A4190D" w:rsidP="007958E1">
            <w:pPr>
              <w:pStyle w:val="TableParagraph"/>
              <w:spacing w:line="256" w:lineRule="exact"/>
              <w:ind w:left="392"/>
              <w:rPr>
                <w:sz w:val="24"/>
              </w:rPr>
            </w:pPr>
            <w:r>
              <w:rPr>
                <w:sz w:val="24"/>
              </w:rPr>
              <w:t>2</w:t>
            </w:r>
          </w:p>
        </w:tc>
        <w:tc>
          <w:tcPr>
            <w:tcW w:w="851" w:type="dxa"/>
          </w:tcPr>
          <w:p w:rsidR="00A4190D" w:rsidRDefault="00A4190D" w:rsidP="007958E1">
            <w:pPr>
              <w:pStyle w:val="TableParagraph"/>
              <w:spacing w:line="256" w:lineRule="exact"/>
              <w:ind w:left="0" w:right="138"/>
              <w:jc w:val="right"/>
              <w:rPr>
                <w:sz w:val="24"/>
              </w:rPr>
            </w:pPr>
            <w:r>
              <w:rPr>
                <w:sz w:val="24"/>
              </w:rPr>
              <w:t>2</w:t>
            </w:r>
          </w:p>
        </w:tc>
        <w:tc>
          <w:tcPr>
            <w:tcW w:w="709" w:type="dxa"/>
          </w:tcPr>
          <w:p w:rsidR="00A4190D" w:rsidRDefault="00A4190D" w:rsidP="007958E1">
            <w:pPr>
              <w:pStyle w:val="TableParagraph"/>
              <w:spacing w:line="256" w:lineRule="exact"/>
              <w:ind w:left="127"/>
              <w:jc w:val="center"/>
              <w:rPr>
                <w:sz w:val="24"/>
              </w:rPr>
            </w:pPr>
            <w:r>
              <w:rPr>
                <w:sz w:val="24"/>
              </w:rPr>
              <w:t>2</w:t>
            </w:r>
          </w:p>
        </w:tc>
        <w:tc>
          <w:tcPr>
            <w:tcW w:w="992" w:type="dxa"/>
          </w:tcPr>
          <w:p w:rsidR="00A4190D" w:rsidRDefault="00A4190D" w:rsidP="007958E1">
            <w:pPr>
              <w:pStyle w:val="TableParagraph"/>
              <w:spacing w:line="256" w:lineRule="exact"/>
              <w:ind w:left="391"/>
              <w:rPr>
                <w:b/>
                <w:sz w:val="24"/>
              </w:rPr>
            </w:pPr>
            <w:r>
              <w:rPr>
                <w:b/>
                <w:sz w:val="24"/>
              </w:rPr>
              <w:t>6</w:t>
            </w:r>
          </w:p>
        </w:tc>
      </w:tr>
      <w:tr w:rsidR="00A4190D" w:rsidTr="007958E1">
        <w:trPr>
          <w:trHeight w:val="551"/>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68" w:lineRule="exact"/>
              <w:ind w:left="244"/>
              <w:rPr>
                <w:sz w:val="24"/>
              </w:rPr>
            </w:pPr>
            <w:proofErr w:type="spellStart"/>
            <w:r>
              <w:rPr>
                <w:sz w:val="24"/>
              </w:rPr>
              <w:t>Вероятность</w:t>
            </w:r>
            <w:proofErr w:type="spellEnd"/>
            <w:r>
              <w:rPr>
                <w:spacing w:val="-1"/>
                <w:sz w:val="24"/>
              </w:rPr>
              <w:t xml:space="preserve"> </w:t>
            </w:r>
            <w:r>
              <w:rPr>
                <w:sz w:val="24"/>
              </w:rPr>
              <w:t>и</w:t>
            </w:r>
          </w:p>
          <w:p w:rsidR="00A4190D" w:rsidRDefault="00A4190D" w:rsidP="007958E1">
            <w:pPr>
              <w:pStyle w:val="TableParagraph"/>
              <w:spacing w:line="264" w:lineRule="exact"/>
              <w:ind w:left="244"/>
              <w:rPr>
                <w:sz w:val="24"/>
              </w:rPr>
            </w:pPr>
            <w:proofErr w:type="spellStart"/>
            <w:r>
              <w:rPr>
                <w:sz w:val="24"/>
              </w:rPr>
              <w:t>статистика</w:t>
            </w:r>
            <w:proofErr w:type="spellEnd"/>
          </w:p>
        </w:tc>
        <w:tc>
          <w:tcPr>
            <w:tcW w:w="567" w:type="dxa"/>
          </w:tcPr>
          <w:p w:rsidR="00A4190D" w:rsidRDefault="00A4190D" w:rsidP="007958E1">
            <w:pPr>
              <w:pStyle w:val="TableParagraph"/>
              <w:spacing w:line="268" w:lineRule="exact"/>
              <w:ind w:left="0" w:right="138"/>
              <w:jc w:val="right"/>
              <w:rPr>
                <w:sz w:val="24"/>
              </w:rPr>
            </w:pPr>
            <w:r>
              <w:rPr>
                <w:sz w:val="24"/>
              </w:rPr>
              <w:t>-</w:t>
            </w:r>
          </w:p>
        </w:tc>
        <w:tc>
          <w:tcPr>
            <w:tcW w:w="709" w:type="dxa"/>
          </w:tcPr>
          <w:p w:rsidR="00A4190D" w:rsidRDefault="00A4190D" w:rsidP="007958E1">
            <w:pPr>
              <w:pStyle w:val="TableParagraph"/>
              <w:spacing w:line="268" w:lineRule="exact"/>
              <w:ind w:left="0" w:right="135"/>
              <w:jc w:val="right"/>
              <w:rPr>
                <w:sz w:val="24"/>
              </w:rPr>
            </w:pPr>
            <w:r>
              <w:rPr>
                <w:sz w:val="24"/>
              </w:rPr>
              <w:t>-</w:t>
            </w:r>
          </w:p>
        </w:tc>
        <w:tc>
          <w:tcPr>
            <w:tcW w:w="708" w:type="dxa"/>
          </w:tcPr>
          <w:p w:rsidR="00A4190D" w:rsidRDefault="00A4190D" w:rsidP="007958E1">
            <w:pPr>
              <w:pStyle w:val="TableParagraph"/>
              <w:spacing w:line="268" w:lineRule="exact"/>
              <w:ind w:left="392"/>
              <w:rPr>
                <w:sz w:val="24"/>
              </w:rPr>
            </w:pPr>
            <w:r>
              <w:rPr>
                <w:sz w:val="24"/>
              </w:rPr>
              <w:t>1</w:t>
            </w:r>
          </w:p>
        </w:tc>
        <w:tc>
          <w:tcPr>
            <w:tcW w:w="851" w:type="dxa"/>
          </w:tcPr>
          <w:p w:rsidR="00A4190D" w:rsidRDefault="00A4190D" w:rsidP="007958E1">
            <w:pPr>
              <w:pStyle w:val="TableParagraph"/>
              <w:spacing w:line="268" w:lineRule="exact"/>
              <w:ind w:left="0" w:right="138"/>
              <w:jc w:val="right"/>
              <w:rPr>
                <w:sz w:val="24"/>
              </w:rPr>
            </w:pPr>
            <w:r>
              <w:rPr>
                <w:sz w:val="24"/>
              </w:rPr>
              <w:t>1</w:t>
            </w:r>
          </w:p>
        </w:tc>
        <w:tc>
          <w:tcPr>
            <w:tcW w:w="709" w:type="dxa"/>
          </w:tcPr>
          <w:p w:rsidR="00A4190D" w:rsidRDefault="00A4190D" w:rsidP="007958E1">
            <w:pPr>
              <w:pStyle w:val="TableParagraph"/>
              <w:spacing w:line="268" w:lineRule="exact"/>
              <w:ind w:left="127"/>
              <w:jc w:val="center"/>
              <w:rPr>
                <w:sz w:val="24"/>
              </w:rPr>
            </w:pPr>
            <w:r>
              <w:rPr>
                <w:sz w:val="24"/>
              </w:rPr>
              <w:t>1</w:t>
            </w:r>
          </w:p>
        </w:tc>
        <w:tc>
          <w:tcPr>
            <w:tcW w:w="992" w:type="dxa"/>
          </w:tcPr>
          <w:p w:rsidR="00A4190D" w:rsidRDefault="00A4190D" w:rsidP="007958E1">
            <w:pPr>
              <w:pStyle w:val="TableParagraph"/>
              <w:spacing w:line="273" w:lineRule="exact"/>
              <w:ind w:left="391"/>
              <w:rPr>
                <w:b/>
                <w:sz w:val="24"/>
              </w:rPr>
            </w:pPr>
            <w:r>
              <w:rPr>
                <w:b/>
                <w:sz w:val="24"/>
              </w:rPr>
              <w:t>3</w:t>
            </w:r>
          </w:p>
        </w:tc>
      </w:tr>
      <w:tr w:rsidR="00A4190D" w:rsidTr="007958E1">
        <w:trPr>
          <w:trHeight w:val="278"/>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8" w:lineRule="exact"/>
              <w:ind w:left="244"/>
              <w:rPr>
                <w:sz w:val="24"/>
              </w:rPr>
            </w:pPr>
            <w:proofErr w:type="spellStart"/>
            <w:r>
              <w:rPr>
                <w:sz w:val="24"/>
              </w:rPr>
              <w:t>Информатика</w:t>
            </w:r>
            <w:proofErr w:type="spellEnd"/>
          </w:p>
        </w:tc>
        <w:tc>
          <w:tcPr>
            <w:tcW w:w="567" w:type="dxa"/>
          </w:tcPr>
          <w:p w:rsidR="00A4190D" w:rsidRDefault="00A4190D" w:rsidP="007958E1">
            <w:pPr>
              <w:pStyle w:val="TableParagraph"/>
              <w:spacing w:line="258" w:lineRule="exact"/>
              <w:ind w:left="0" w:right="138"/>
              <w:jc w:val="right"/>
              <w:rPr>
                <w:sz w:val="24"/>
              </w:rPr>
            </w:pPr>
            <w:r>
              <w:rPr>
                <w:sz w:val="24"/>
              </w:rPr>
              <w:t>-</w:t>
            </w:r>
          </w:p>
        </w:tc>
        <w:tc>
          <w:tcPr>
            <w:tcW w:w="709" w:type="dxa"/>
          </w:tcPr>
          <w:p w:rsidR="00A4190D" w:rsidRDefault="00A4190D" w:rsidP="007958E1">
            <w:pPr>
              <w:pStyle w:val="TableParagraph"/>
              <w:spacing w:line="258" w:lineRule="exact"/>
              <w:ind w:left="0" w:right="135"/>
              <w:jc w:val="right"/>
              <w:rPr>
                <w:sz w:val="24"/>
              </w:rPr>
            </w:pPr>
            <w:r>
              <w:rPr>
                <w:sz w:val="24"/>
              </w:rPr>
              <w:t>-</w:t>
            </w:r>
          </w:p>
        </w:tc>
        <w:tc>
          <w:tcPr>
            <w:tcW w:w="708" w:type="dxa"/>
          </w:tcPr>
          <w:p w:rsidR="00A4190D" w:rsidRDefault="00A4190D" w:rsidP="007958E1">
            <w:pPr>
              <w:pStyle w:val="TableParagraph"/>
              <w:spacing w:line="258" w:lineRule="exact"/>
              <w:ind w:left="392"/>
              <w:rPr>
                <w:sz w:val="24"/>
              </w:rPr>
            </w:pPr>
            <w:r>
              <w:rPr>
                <w:sz w:val="24"/>
              </w:rPr>
              <w:t>1</w:t>
            </w:r>
          </w:p>
        </w:tc>
        <w:tc>
          <w:tcPr>
            <w:tcW w:w="851" w:type="dxa"/>
          </w:tcPr>
          <w:p w:rsidR="00A4190D" w:rsidRDefault="00A4190D" w:rsidP="007958E1">
            <w:pPr>
              <w:pStyle w:val="TableParagraph"/>
              <w:spacing w:line="258" w:lineRule="exact"/>
              <w:ind w:left="0" w:right="138"/>
              <w:jc w:val="right"/>
              <w:rPr>
                <w:sz w:val="24"/>
              </w:rPr>
            </w:pPr>
            <w:r>
              <w:rPr>
                <w:sz w:val="24"/>
              </w:rPr>
              <w:t>1</w:t>
            </w:r>
          </w:p>
        </w:tc>
        <w:tc>
          <w:tcPr>
            <w:tcW w:w="709" w:type="dxa"/>
          </w:tcPr>
          <w:p w:rsidR="00A4190D" w:rsidRDefault="00A4190D" w:rsidP="007958E1">
            <w:pPr>
              <w:pStyle w:val="TableParagraph"/>
              <w:spacing w:line="258" w:lineRule="exact"/>
              <w:ind w:left="127"/>
              <w:jc w:val="center"/>
              <w:rPr>
                <w:sz w:val="24"/>
              </w:rPr>
            </w:pPr>
            <w:r>
              <w:rPr>
                <w:sz w:val="24"/>
              </w:rPr>
              <w:t>1</w:t>
            </w:r>
          </w:p>
        </w:tc>
        <w:tc>
          <w:tcPr>
            <w:tcW w:w="992" w:type="dxa"/>
          </w:tcPr>
          <w:p w:rsidR="00A4190D" w:rsidRDefault="00A4190D" w:rsidP="007958E1">
            <w:pPr>
              <w:pStyle w:val="TableParagraph"/>
              <w:spacing w:line="258" w:lineRule="exact"/>
              <w:ind w:left="391"/>
              <w:rPr>
                <w:b/>
                <w:sz w:val="24"/>
              </w:rPr>
            </w:pPr>
            <w:r>
              <w:rPr>
                <w:b/>
                <w:sz w:val="24"/>
              </w:rPr>
              <w:t>3</w:t>
            </w:r>
          </w:p>
        </w:tc>
      </w:tr>
      <w:tr w:rsidR="00A4190D" w:rsidTr="007958E1">
        <w:trPr>
          <w:trHeight w:val="275"/>
        </w:trPr>
        <w:tc>
          <w:tcPr>
            <w:tcW w:w="3120" w:type="dxa"/>
            <w:vMerge w:val="restart"/>
          </w:tcPr>
          <w:p w:rsidR="00A4190D" w:rsidRDefault="00A4190D" w:rsidP="007958E1">
            <w:pPr>
              <w:pStyle w:val="TableParagraph"/>
              <w:rPr>
                <w:sz w:val="24"/>
              </w:rPr>
            </w:pPr>
            <w:proofErr w:type="spellStart"/>
            <w:r>
              <w:rPr>
                <w:spacing w:val="-3"/>
                <w:sz w:val="24"/>
              </w:rPr>
              <w:t>Общественно</w:t>
            </w:r>
            <w:proofErr w:type="spellEnd"/>
            <w:r>
              <w:rPr>
                <w:spacing w:val="-3"/>
                <w:sz w:val="24"/>
              </w:rPr>
              <w:t xml:space="preserve"> -</w:t>
            </w:r>
            <w:r>
              <w:rPr>
                <w:spacing w:val="-2"/>
                <w:sz w:val="24"/>
              </w:rPr>
              <w:t xml:space="preserve"> </w:t>
            </w:r>
            <w:proofErr w:type="spellStart"/>
            <w:r>
              <w:rPr>
                <w:spacing w:val="-6"/>
                <w:sz w:val="24"/>
              </w:rPr>
              <w:t>научные</w:t>
            </w:r>
            <w:proofErr w:type="spellEnd"/>
            <w:r>
              <w:rPr>
                <w:spacing w:val="-11"/>
                <w:sz w:val="24"/>
              </w:rPr>
              <w:t xml:space="preserve"> </w:t>
            </w:r>
            <w:proofErr w:type="spellStart"/>
            <w:r>
              <w:rPr>
                <w:spacing w:val="-5"/>
                <w:sz w:val="24"/>
              </w:rPr>
              <w:t>предметы</w:t>
            </w:r>
            <w:proofErr w:type="spellEnd"/>
          </w:p>
        </w:tc>
        <w:tc>
          <w:tcPr>
            <w:tcW w:w="2790" w:type="dxa"/>
          </w:tcPr>
          <w:p w:rsidR="00A4190D" w:rsidRDefault="00A4190D" w:rsidP="007958E1">
            <w:pPr>
              <w:pStyle w:val="TableParagraph"/>
              <w:spacing w:line="256" w:lineRule="exact"/>
              <w:ind w:left="244"/>
              <w:rPr>
                <w:sz w:val="24"/>
              </w:rPr>
            </w:pPr>
            <w:proofErr w:type="spellStart"/>
            <w:r>
              <w:rPr>
                <w:sz w:val="24"/>
              </w:rPr>
              <w:t>История</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2</w:t>
            </w:r>
          </w:p>
        </w:tc>
        <w:tc>
          <w:tcPr>
            <w:tcW w:w="709" w:type="dxa"/>
          </w:tcPr>
          <w:p w:rsidR="00A4190D" w:rsidRDefault="00A4190D" w:rsidP="007958E1">
            <w:pPr>
              <w:pStyle w:val="TableParagraph"/>
              <w:spacing w:line="256" w:lineRule="exact"/>
              <w:ind w:left="0" w:right="95"/>
              <w:jc w:val="right"/>
              <w:rPr>
                <w:sz w:val="24"/>
              </w:rPr>
            </w:pPr>
            <w:r>
              <w:rPr>
                <w:sz w:val="24"/>
              </w:rPr>
              <w:t>2</w:t>
            </w:r>
          </w:p>
        </w:tc>
        <w:tc>
          <w:tcPr>
            <w:tcW w:w="708" w:type="dxa"/>
          </w:tcPr>
          <w:p w:rsidR="00A4190D" w:rsidRDefault="00A4190D" w:rsidP="007958E1">
            <w:pPr>
              <w:pStyle w:val="TableParagraph"/>
              <w:spacing w:line="256" w:lineRule="exact"/>
              <w:ind w:left="392"/>
              <w:rPr>
                <w:sz w:val="24"/>
              </w:rPr>
            </w:pPr>
            <w:r>
              <w:rPr>
                <w:sz w:val="24"/>
              </w:rPr>
              <w:t>2</w:t>
            </w:r>
          </w:p>
        </w:tc>
        <w:tc>
          <w:tcPr>
            <w:tcW w:w="851" w:type="dxa"/>
          </w:tcPr>
          <w:p w:rsidR="00A4190D" w:rsidRDefault="00A4190D" w:rsidP="007958E1">
            <w:pPr>
              <w:pStyle w:val="TableParagraph"/>
              <w:spacing w:line="256" w:lineRule="exact"/>
              <w:ind w:left="0" w:right="138"/>
              <w:jc w:val="right"/>
              <w:rPr>
                <w:sz w:val="24"/>
              </w:rPr>
            </w:pPr>
            <w:r>
              <w:rPr>
                <w:sz w:val="24"/>
              </w:rPr>
              <w:t>2</w:t>
            </w:r>
          </w:p>
        </w:tc>
        <w:tc>
          <w:tcPr>
            <w:tcW w:w="709" w:type="dxa"/>
          </w:tcPr>
          <w:p w:rsidR="00A4190D" w:rsidRPr="00DA2EA6" w:rsidRDefault="00A4190D" w:rsidP="007958E1">
            <w:pPr>
              <w:pStyle w:val="TableParagraph"/>
              <w:spacing w:line="256" w:lineRule="exact"/>
              <w:ind w:left="127"/>
              <w:jc w:val="center"/>
              <w:rPr>
                <w:sz w:val="24"/>
                <w:lang w:val="ru-RU"/>
              </w:rPr>
            </w:pPr>
            <w:r>
              <w:rPr>
                <w:sz w:val="24"/>
              </w:rPr>
              <w:t>2</w:t>
            </w:r>
            <w:r w:rsidR="00DA2EA6">
              <w:rPr>
                <w:sz w:val="24"/>
                <w:lang w:val="ru-RU"/>
              </w:rPr>
              <w:t>,5</w:t>
            </w:r>
          </w:p>
        </w:tc>
        <w:tc>
          <w:tcPr>
            <w:tcW w:w="992" w:type="dxa"/>
          </w:tcPr>
          <w:p w:rsidR="00A4190D" w:rsidRPr="00DA2EA6" w:rsidRDefault="00DA2EA6" w:rsidP="007958E1">
            <w:pPr>
              <w:pStyle w:val="TableParagraph"/>
              <w:spacing w:line="256" w:lineRule="exact"/>
              <w:ind w:left="391"/>
              <w:rPr>
                <w:b/>
                <w:sz w:val="24"/>
                <w:lang w:val="ru-RU"/>
              </w:rPr>
            </w:pPr>
            <w:r>
              <w:rPr>
                <w:b/>
                <w:sz w:val="24"/>
              </w:rPr>
              <w:t>1</w:t>
            </w:r>
            <w:r>
              <w:rPr>
                <w:b/>
                <w:sz w:val="24"/>
                <w:lang w:val="ru-RU"/>
              </w:rPr>
              <w:t>0,5</w:t>
            </w:r>
          </w:p>
        </w:tc>
      </w:tr>
      <w:tr w:rsidR="00A4190D" w:rsidTr="007958E1">
        <w:trPr>
          <w:trHeight w:val="275"/>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6" w:lineRule="exact"/>
              <w:ind w:left="244"/>
              <w:rPr>
                <w:sz w:val="24"/>
              </w:rPr>
            </w:pPr>
            <w:proofErr w:type="spellStart"/>
            <w:r>
              <w:rPr>
                <w:sz w:val="24"/>
              </w:rPr>
              <w:t>Обществознание</w:t>
            </w:r>
            <w:proofErr w:type="spellEnd"/>
          </w:p>
        </w:tc>
        <w:tc>
          <w:tcPr>
            <w:tcW w:w="567" w:type="dxa"/>
          </w:tcPr>
          <w:p w:rsidR="00A4190D" w:rsidRDefault="00A4190D" w:rsidP="007958E1">
            <w:pPr>
              <w:pStyle w:val="TableParagraph"/>
              <w:spacing w:line="256" w:lineRule="exact"/>
              <w:ind w:left="0" w:right="138"/>
              <w:jc w:val="right"/>
              <w:rPr>
                <w:sz w:val="24"/>
              </w:rPr>
            </w:pPr>
            <w:r>
              <w:rPr>
                <w:sz w:val="24"/>
              </w:rPr>
              <w:t>-</w:t>
            </w:r>
          </w:p>
        </w:tc>
        <w:tc>
          <w:tcPr>
            <w:tcW w:w="709" w:type="dxa"/>
          </w:tcPr>
          <w:p w:rsidR="00A4190D" w:rsidRDefault="00A4190D" w:rsidP="007958E1">
            <w:pPr>
              <w:pStyle w:val="TableParagraph"/>
              <w:spacing w:line="256" w:lineRule="exact"/>
              <w:ind w:left="0" w:right="95"/>
              <w:jc w:val="right"/>
              <w:rPr>
                <w:sz w:val="24"/>
              </w:rPr>
            </w:pPr>
            <w:r>
              <w:rPr>
                <w:sz w:val="24"/>
              </w:rPr>
              <w:t>1</w:t>
            </w:r>
          </w:p>
        </w:tc>
        <w:tc>
          <w:tcPr>
            <w:tcW w:w="708" w:type="dxa"/>
          </w:tcPr>
          <w:p w:rsidR="00A4190D" w:rsidRDefault="00A4190D" w:rsidP="007958E1">
            <w:pPr>
              <w:pStyle w:val="TableParagraph"/>
              <w:spacing w:line="256" w:lineRule="exact"/>
              <w:ind w:left="392"/>
              <w:rPr>
                <w:sz w:val="24"/>
              </w:rPr>
            </w:pPr>
            <w:r>
              <w:rPr>
                <w:sz w:val="24"/>
              </w:rPr>
              <w:t>1</w:t>
            </w:r>
          </w:p>
        </w:tc>
        <w:tc>
          <w:tcPr>
            <w:tcW w:w="851" w:type="dxa"/>
          </w:tcPr>
          <w:p w:rsidR="00A4190D" w:rsidRDefault="00A4190D" w:rsidP="007958E1">
            <w:pPr>
              <w:pStyle w:val="TableParagraph"/>
              <w:spacing w:line="256" w:lineRule="exact"/>
              <w:ind w:left="0" w:right="138"/>
              <w:jc w:val="right"/>
              <w:rPr>
                <w:sz w:val="24"/>
              </w:rPr>
            </w:pPr>
            <w:r>
              <w:rPr>
                <w:sz w:val="24"/>
              </w:rPr>
              <w:t>1</w:t>
            </w:r>
          </w:p>
        </w:tc>
        <w:tc>
          <w:tcPr>
            <w:tcW w:w="709" w:type="dxa"/>
          </w:tcPr>
          <w:p w:rsidR="00A4190D" w:rsidRDefault="00A4190D" w:rsidP="007958E1">
            <w:pPr>
              <w:pStyle w:val="TableParagraph"/>
              <w:spacing w:line="256" w:lineRule="exact"/>
              <w:ind w:left="127"/>
              <w:jc w:val="center"/>
              <w:rPr>
                <w:sz w:val="24"/>
              </w:rPr>
            </w:pPr>
            <w:r>
              <w:rPr>
                <w:sz w:val="24"/>
              </w:rPr>
              <w:t>1</w:t>
            </w:r>
          </w:p>
        </w:tc>
        <w:tc>
          <w:tcPr>
            <w:tcW w:w="992" w:type="dxa"/>
          </w:tcPr>
          <w:p w:rsidR="00A4190D" w:rsidRDefault="00A4190D" w:rsidP="007958E1">
            <w:pPr>
              <w:pStyle w:val="TableParagraph"/>
              <w:spacing w:line="256" w:lineRule="exact"/>
              <w:ind w:left="391"/>
              <w:rPr>
                <w:b/>
                <w:sz w:val="24"/>
              </w:rPr>
            </w:pPr>
            <w:r>
              <w:rPr>
                <w:b/>
                <w:sz w:val="24"/>
              </w:rPr>
              <w:t>4</w:t>
            </w:r>
          </w:p>
        </w:tc>
      </w:tr>
      <w:tr w:rsidR="00A4190D" w:rsidTr="007958E1">
        <w:trPr>
          <w:trHeight w:val="275"/>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6" w:lineRule="exact"/>
              <w:ind w:left="244"/>
              <w:rPr>
                <w:sz w:val="24"/>
              </w:rPr>
            </w:pPr>
            <w:proofErr w:type="spellStart"/>
            <w:r>
              <w:rPr>
                <w:sz w:val="24"/>
              </w:rPr>
              <w:t>География</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1</w:t>
            </w:r>
          </w:p>
        </w:tc>
        <w:tc>
          <w:tcPr>
            <w:tcW w:w="709" w:type="dxa"/>
          </w:tcPr>
          <w:p w:rsidR="00A4190D" w:rsidRDefault="00A4190D" w:rsidP="007958E1">
            <w:pPr>
              <w:pStyle w:val="TableParagraph"/>
              <w:spacing w:line="256" w:lineRule="exact"/>
              <w:ind w:left="0" w:right="95"/>
              <w:jc w:val="right"/>
              <w:rPr>
                <w:sz w:val="24"/>
              </w:rPr>
            </w:pPr>
            <w:r>
              <w:rPr>
                <w:sz w:val="24"/>
              </w:rPr>
              <w:t>1</w:t>
            </w:r>
          </w:p>
        </w:tc>
        <w:tc>
          <w:tcPr>
            <w:tcW w:w="708" w:type="dxa"/>
          </w:tcPr>
          <w:p w:rsidR="00A4190D" w:rsidRDefault="00A4190D" w:rsidP="007958E1">
            <w:pPr>
              <w:pStyle w:val="TableParagraph"/>
              <w:spacing w:line="256" w:lineRule="exact"/>
              <w:ind w:left="392"/>
              <w:rPr>
                <w:sz w:val="24"/>
              </w:rPr>
            </w:pPr>
            <w:r>
              <w:rPr>
                <w:sz w:val="24"/>
              </w:rPr>
              <w:t>2</w:t>
            </w:r>
          </w:p>
        </w:tc>
        <w:tc>
          <w:tcPr>
            <w:tcW w:w="851" w:type="dxa"/>
          </w:tcPr>
          <w:p w:rsidR="00A4190D" w:rsidRDefault="00A4190D" w:rsidP="007958E1">
            <w:pPr>
              <w:pStyle w:val="TableParagraph"/>
              <w:spacing w:line="256" w:lineRule="exact"/>
              <w:ind w:left="0" w:right="138"/>
              <w:jc w:val="right"/>
              <w:rPr>
                <w:sz w:val="24"/>
              </w:rPr>
            </w:pPr>
            <w:r>
              <w:rPr>
                <w:sz w:val="24"/>
              </w:rPr>
              <w:t>2</w:t>
            </w:r>
          </w:p>
        </w:tc>
        <w:tc>
          <w:tcPr>
            <w:tcW w:w="709" w:type="dxa"/>
          </w:tcPr>
          <w:p w:rsidR="00A4190D" w:rsidRDefault="00A4190D" w:rsidP="007958E1">
            <w:pPr>
              <w:pStyle w:val="TableParagraph"/>
              <w:spacing w:line="256" w:lineRule="exact"/>
              <w:ind w:left="127"/>
              <w:jc w:val="center"/>
              <w:rPr>
                <w:sz w:val="24"/>
              </w:rPr>
            </w:pPr>
            <w:r>
              <w:rPr>
                <w:sz w:val="24"/>
              </w:rPr>
              <w:t>2</w:t>
            </w:r>
          </w:p>
        </w:tc>
        <w:tc>
          <w:tcPr>
            <w:tcW w:w="992" w:type="dxa"/>
          </w:tcPr>
          <w:p w:rsidR="00A4190D" w:rsidRDefault="00A4190D" w:rsidP="007958E1">
            <w:pPr>
              <w:pStyle w:val="TableParagraph"/>
              <w:spacing w:line="256" w:lineRule="exact"/>
              <w:ind w:left="391"/>
              <w:rPr>
                <w:b/>
                <w:sz w:val="24"/>
              </w:rPr>
            </w:pPr>
            <w:r>
              <w:rPr>
                <w:b/>
                <w:sz w:val="24"/>
              </w:rPr>
              <w:t>8</w:t>
            </w:r>
          </w:p>
        </w:tc>
      </w:tr>
      <w:tr w:rsidR="00A4190D" w:rsidTr="007958E1">
        <w:trPr>
          <w:trHeight w:val="275"/>
        </w:trPr>
        <w:tc>
          <w:tcPr>
            <w:tcW w:w="3120" w:type="dxa"/>
            <w:vMerge w:val="restart"/>
          </w:tcPr>
          <w:p w:rsidR="00A4190D" w:rsidRDefault="00A4190D" w:rsidP="007958E1">
            <w:pPr>
              <w:pStyle w:val="TableParagraph"/>
              <w:ind w:right="177"/>
              <w:rPr>
                <w:sz w:val="24"/>
              </w:rPr>
            </w:pPr>
            <w:proofErr w:type="spellStart"/>
            <w:r>
              <w:rPr>
                <w:spacing w:val="-5"/>
                <w:sz w:val="24"/>
              </w:rPr>
              <w:t>Естественнонаучные</w:t>
            </w:r>
            <w:proofErr w:type="spellEnd"/>
            <w:r>
              <w:rPr>
                <w:spacing w:val="-57"/>
                <w:sz w:val="24"/>
              </w:rPr>
              <w:t xml:space="preserve"> </w:t>
            </w:r>
            <w:proofErr w:type="spellStart"/>
            <w:r>
              <w:rPr>
                <w:sz w:val="24"/>
              </w:rPr>
              <w:t>предметы</w:t>
            </w:r>
            <w:proofErr w:type="spellEnd"/>
          </w:p>
        </w:tc>
        <w:tc>
          <w:tcPr>
            <w:tcW w:w="2790" w:type="dxa"/>
          </w:tcPr>
          <w:p w:rsidR="00A4190D" w:rsidRDefault="00A4190D" w:rsidP="007958E1">
            <w:pPr>
              <w:pStyle w:val="TableParagraph"/>
              <w:spacing w:line="256" w:lineRule="exact"/>
              <w:ind w:left="244"/>
              <w:rPr>
                <w:sz w:val="24"/>
              </w:rPr>
            </w:pPr>
            <w:proofErr w:type="spellStart"/>
            <w:r>
              <w:rPr>
                <w:sz w:val="24"/>
              </w:rPr>
              <w:t>Физика</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0</w:t>
            </w:r>
          </w:p>
        </w:tc>
        <w:tc>
          <w:tcPr>
            <w:tcW w:w="709" w:type="dxa"/>
          </w:tcPr>
          <w:p w:rsidR="00A4190D" w:rsidRDefault="00A4190D" w:rsidP="007958E1">
            <w:pPr>
              <w:pStyle w:val="TableParagraph"/>
              <w:spacing w:line="256" w:lineRule="exact"/>
              <w:ind w:left="0" w:right="95"/>
              <w:jc w:val="right"/>
              <w:rPr>
                <w:sz w:val="24"/>
              </w:rPr>
            </w:pPr>
            <w:r>
              <w:rPr>
                <w:sz w:val="24"/>
              </w:rPr>
              <w:t>0</w:t>
            </w:r>
          </w:p>
        </w:tc>
        <w:tc>
          <w:tcPr>
            <w:tcW w:w="708" w:type="dxa"/>
          </w:tcPr>
          <w:p w:rsidR="00A4190D" w:rsidRDefault="00A4190D" w:rsidP="007958E1">
            <w:pPr>
              <w:pStyle w:val="TableParagraph"/>
              <w:spacing w:line="256" w:lineRule="exact"/>
              <w:ind w:left="392"/>
              <w:rPr>
                <w:sz w:val="24"/>
              </w:rPr>
            </w:pPr>
            <w:r>
              <w:rPr>
                <w:sz w:val="24"/>
              </w:rPr>
              <w:t>2</w:t>
            </w:r>
          </w:p>
        </w:tc>
        <w:tc>
          <w:tcPr>
            <w:tcW w:w="851" w:type="dxa"/>
          </w:tcPr>
          <w:p w:rsidR="00A4190D" w:rsidRDefault="00A4190D" w:rsidP="007958E1">
            <w:pPr>
              <w:pStyle w:val="TableParagraph"/>
              <w:spacing w:line="256" w:lineRule="exact"/>
              <w:ind w:left="0" w:right="138"/>
              <w:jc w:val="right"/>
              <w:rPr>
                <w:sz w:val="24"/>
              </w:rPr>
            </w:pPr>
            <w:r>
              <w:rPr>
                <w:sz w:val="24"/>
              </w:rPr>
              <w:t>2</w:t>
            </w:r>
          </w:p>
        </w:tc>
        <w:tc>
          <w:tcPr>
            <w:tcW w:w="709" w:type="dxa"/>
          </w:tcPr>
          <w:p w:rsidR="00A4190D" w:rsidRDefault="00A4190D" w:rsidP="007958E1">
            <w:pPr>
              <w:pStyle w:val="TableParagraph"/>
              <w:spacing w:line="256" w:lineRule="exact"/>
              <w:ind w:left="127"/>
              <w:jc w:val="center"/>
              <w:rPr>
                <w:sz w:val="24"/>
              </w:rPr>
            </w:pPr>
            <w:r>
              <w:rPr>
                <w:sz w:val="24"/>
              </w:rPr>
              <w:t>3</w:t>
            </w:r>
          </w:p>
        </w:tc>
        <w:tc>
          <w:tcPr>
            <w:tcW w:w="992" w:type="dxa"/>
          </w:tcPr>
          <w:p w:rsidR="00A4190D" w:rsidRDefault="00A4190D" w:rsidP="007958E1">
            <w:pPr>
              <w:pStyle w:val="TableParagraph"/>
              <w:spacing w:line="256" w:lineRule="exact"/>
              <w:ind w:left="391"/>
              <w:rPr>
                <w:b/>
                <w:sz w:val="24"/>
              </w:rPr>
            </w:pPr>
            <w:r>
              <w:rPr>
                <w:b/>
                <w:sz w:val="24"/>
              </w:rPr>
              <w:t>7</w:t>
            </w:r>
          </w:p>
        </w:tc>
      </w:tr>
      <w:tr w:rsidR="00A4190D" w:rsidTr="007958E1">
        <w:trPr>
          <w:trHeight w:val="275"/>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6" w:lineRule="exact"/>
              <w:ind w:left="244"/>
              <w:rPr>
                <w:sz w:val="24"/>
              </w:rPr>
            </w:pPr>
            <w:proofErr w:type="spellStart"/>
            <w:r>
              <w:rPr>
                <w:sz w:val="24"/>
              </w:rPr>
              <w:t>Химия</w:t>
            </w:r>
            <w:proofErr w:type="spellEnd"/>
          </w:p>
        </w:tc>
        <w:tc>
          <w:tcPr>
            <w:tcW w:w="567" w:type="dxa"/>
          </w:tcPr>
          <w:p w:rsidR="00A4190D" w:rsidRDefault="00A4190D" w:rsidP="007958E1">
            <w:pPr>
              <w:pStyle w:val="TableParagraph"/>
              <w:spacing w:line="256" w:lineRule="exact"/>
              <w:ind w:left="0" w:right="138"/>
              <w:jc w:val="right"/>
              <w:rPr>
                <w:sz w:val="24"/>
              </w:rPr>
            </w:pPr>
            <w:r>
              <w:rPr>
                <w:sz w:val="24"/>
              </w:rPr>
              <w:t>-</w:t>
            </w:r>
          </w:p>
        </w:tc>
        <w:tc>
          <w:tcPr>
            <w:tcW w:w="709" w:type="dxa"/>
          </w:tcPr>
          <w:p w:rsidR="00A4190D" w:rsidRDefault="00A4190D" w:rsidP="007958E1">
            <w:pPr>
              <w:pStyle w:val="TableParagraph"/>
              <w:spacing w:line="256" w:lineRule="exact"/>
              <w:ind w:left="0" w:right="135"/>
              <w:jc w:val="right"/>
              <w:rPr>
                <w:sz w:val="24"/>
              </w:rPr>
            </w:pPr>
            <w:r>
              <w:rPr>
                <w:sz w:val="24"/>
              </w:rPr>
              <w:t>-</w:t>
            </w:r>
          </w:p>
        </w:tc>
        <w:tc>
          <w:tcPr>
            <w:tcW w:w="708" w:type="dxa"/>
          </w:tcPr>
          <w:p w:rsidR="00A4190D" w:rsidRDefault="00A4190D" w:rsidP="007958E1">
            <w:pPr>
              <w:pStyle w:val="TableParagraph"/>
              <w:spacing w:line="256" w:lineRule="exact"/>
              <w:ind w:left="120"/>
              <w:jc w:val="center"/>
              <w:rPr>
                <w:sz w:val="24"/>
              </w:rPr>
            </w:pPr>
            <w:r>
              <w:rPr>
                <w:sz w:val="24"/>
              </w:rPr>
              <w:t>-</w:t>
            </w:r>
          </w:p>
        </w:tc>
        <w:tc>
          <w:tcPr>
            <w:tcW w:w="851" w:type="dxa"/>
          </w:tcPr>
          <w:p w:rsidR="00A4190D" w:rsidRDefault="00A4190D" w:rsidP="007958E1">
            <w:pPr>
              <w:pStyle w:val="TableParagraph"/>
              <w:spacing w:line="256" w:lineRule="exact"/>
              <w:ind w:left="0" w:right="138"/>
              <w:jc w:val="right"/>
              <w:rPr>
                <w:sz w:val="24"/>
              </w:rPr>
            </w:pPr>
            <w:r>
              <w:rPr>
                <w:sz w:val="24"/>
              </w:rPr>
              <w:t>2</w:t>
            </w:r>
          </w:p>
        </w:tc>
        <w:tc>
          <w:tcPr>
            <w:tcW w:w="709" w:type="dxa"/>
          </w:tcPr>
          <w:p w:rsidR="00A4190D" w:rsidRDefault="00A4190D" w:rsidP="007958E1">
            <w:pPr>
              <w:pStyle w:val="TableParagraph"/>
              <w:spacing w:line="256" w:lineRule="exact"/>
              <w:ind w:left="127"/>
              <w:jc w:val="center"/>
              <w:rPr>
                <w:sz w:val="24"/>
              </w:rPr>
            </w:pPr>
            <w:r>
              <w:rPr>
                <w:sz w:val="24"/>
              </w:rPr>
              <w:t>2</w:t>
            </w:r>
          </w:p>
        </w:tc>
        <w:tc>
          <w:tcPr>
            <w:tcW w:w="992" w:type="dxa"/>
          </w:tcPr>
          <w:p w:rsidR="00A4190D" w:rsidRDefault="00A4190D" w:rsidP="007958E1">
            <w:pPr>
              <w:pStyle w:val="TableParagraph"/>
              <w:spacing w:line="256" w:lineRule="exact"/>
              <w:ind w:left="391"/>
              <w:rPr>
                <w:b/>
                <w:sz w:val="24"/>
              </w:rPr>
            </w:pPr>
            <w:r>
              <w:rPr>
                <w:b/>
                <w:sz w:val="24"/>
              </w:rPr>
              <w:t>4</w:t>
            </w:r>
          </w:p>
        </w:tc>
      </w:tr>
      <w:tr w:rsidR="00A4190D" w:rsidTr="007958E1">
        <w:trPr>
          <w:trHeight w:val="278"/>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8" w:lineRule="exact"/>
              <w:ind w:left="244"/>
              <w:rPr>
                <w:sz w:val="24"/>
              </w:rPr>
            </w:pPr>
            <w:proofErr w:type="spellStart"/>
            <w:r>
              <w:rPr>
                <w:sz w:val="24"/>
              </w:rPr>
              <w:t>Биология</w:t>
            </w:r>
            <w:proofErr w:type="spellEnd"/>
          </w:p>
        </w:tc>
        <w:tc>
          <w:tcPr>
            <w:tcW w:w="567" w:type="dxa"/>
          </w:tcPr>
          <w:p w:rsidR="00A4190D" w:rsidRDefault="00A4190D" w:rsidP="007958E1">
            <w:pPr>
              <w:pStyle w:val="TableParagraph"/>
              <w:spacing w:line="258" w:lineRule="exact"/>
              <w:ind w:left="0" w:right="98"/>
              <w:jc w:val="right"/>
              <w:rPr>
                <w:sz w:val="24"/>
              </w:rPr>
            </w:pPr>
            <w:r>
              <w:rPr>
                <w:sz w:val="24"/>
              </w:rPr>
              <w:t>1</w:t>
            </w:r>
          </w:p>
        </w:tc>
        <w:tc>
          <w:tcPr>
            <w:tcW w:w="709" w:type="dxa"/>
          </w:tcPr>
          <w:p w:rsidR="00A4190D" w:rsidRDefault="00A4190D" w:rsidP="007958E1">
            <w:pPr>
              <w:pStyle w:val="TableParagraph"/>
              <w:spacing w:line="258" w:lineRule="exact"/>
              <w:ind w:left="0" w:right="95"/>
              <w:jc w:val="right"/>
              <w:rPr>
                <w:sz w:val="24"/>
              </w:rPr>
            </w:pPr>
            <w:r>
              <w:rPr>
                <w:sz w:val="24"/>
              </w:rPr>
              <w:t>1</w:t>
            </w:r>
          </w:p>
        </w:tc>
        <w:tc>
          <w:tcPr>
            <w:tcW w:w="708" w:type="dxa"/>
          </w:tcPr>
          <w:p w:rsidR="00A4190D" w:rsidRDefault="00A4190D" w:rsidP="007958E1">
            <w:pPr>
              <w:pStyle w:val="TableParagraph"/>
              <w:spacing w:line="258" w:lineRule="exact"/>
              <w:ind w:left="392"/>
              <w:rPr>
                <w:sz w:val="24"/>
              </w:rPr>
            </w:pPr>
            <w:r>
              <w:rPr>
                <w:sz w:val="24"/>
              </w:rPr>
              <w:t>1</w:t>
            </w:r>
          </w:p>
        </w:tc>
        <w:tc>
          <w:tcPr>
            <w:tcW w:w="851" w:type="dxa"/>
          </w:tcPr>
          <w:p w:rsidR="00A4190D" w:rsidRDefault="00A4190D" w:rsidP="007958E1">
            <w:pPr>
              <w:pStyle w:val="TableParagraph"/>
              <w:spacing w:line="258" w:lineRule="exact"/>
              <w:ind w:left="0" w:right="138"/>
              <w:jc w:val="right"/>
              <w:rPr>
                <w:sz w:val="24"/>
              </w:rPr>
            </w:pPr>
            <w:r>
              <w:rPr>
                <w:sz w:val="24"/>
              </w:rPr>
              <w:t>2</w:t>
            </w:r>
          </w:p>
        </w:tc>
        <w:tc>
          <w:tcPr>
            <w:tcW w:w="709" w:type="dxa"/>
          </w:tcPr>
          <w:p w:rsidR="00A4190D" w:rsidRDefault="00A4190D" w:rsidP="007958E1">
            <w:pPr>
              <w:pStyle w:val="TableParagraph"/>
              <w:spacing w:line="258" w:lineRule="exact"/>
              <w:ind w:left="127"/>
              <w:jc w:val="center"/>
              <w:rPr>
                <w:sz w:val="24"/>
              </w:rPr>
            </w:pPr>
            <w:r>
              <w:rPr>
                <w:sz w:val="24"/>
              </w:rPr>
              <w:t>2</w:t>
            </w:r>
          </w:p>
        </w:tc>
        <w:tc>
          <w:tcPr>
            <w:tcW w:w="992" w:type="dxa"/>
          </w:tcPr>
          <w:p w:rsidR="00A4190D" w:rsidRDefault="00A4190D" w:rsidP="007958E1">
            <w:pPr>
              <w:pStyle w:val="TableParagraph"/>
              <w:spacing w:line="258" w:lineRule="exact"/>
              <w:ind w:left="391"/>
              <w:rPr>
                <w:b/>
                <w:sz w:val="24"/>
              </w:rPr>
            </w:pPr>
            <w:r>
              <w:rPr>
                <w:b/>
                <w:sz w:val="24"/>
              </w:rPr>
              <w:t>7</w:t>
            </w:r>
          </w:p>
        </w:tc>
      </w:tr>
      <w:tr w:rsidR="00A4190D" w:rsidTr="007958E1">
        <w:trPr>
          <w:trHeight w:val="828"/>
        </w:trPr>
        <w:tc>
          <w:tcPr>
            <w:tcW w:w="3120" w:type="dxa"/>
          </w:tcPr>
          <w:p w:rsidR="00A4190D" w:rsidRPr="00EC3FB4" w:rsidRDefault="00A4190D" w:rsidP="007958E1">
            <w:pPr>
              <w:pStyle w:val="TableParagraph"/>
              <w:rPr>
                <w:sz w:val="24"/>
                <w:lang w:val="ru-RU"/>
              </w:rPr>
            </w:pPr>
            <w:r w:rsidRPr="00EC3FB4">
              <w:rPr>
                <w:spacing w:val="-2"/>
                <w:sz w:val="24"/>
                <w:lang w:val="ru-RU"/>
              </w:rPr>
              <w:t>Основы духовно-</w:t>
            </w:r>
            <w:r w:rsidRPr="00EC3FB4">
              <w:rPr>
                <w:spacing w:val="-1"/>
                <w:sz w:val="24"/>
                <w:lang w:val="ru-RU"/>
              </w:rPr>
              <w:t xml:space="preserve"> </w:t>
            </w:r>
            <w:r w:rsidRPr="00EC3FB4">
              <w:rPr>
                <w:sz w:val="24"/>
                <w:lang w:val="ru-RU"/>
              </w:rPr>
              <w:t>нравственной</w:t>
            </w:r>
          </w:p>
          <w:p w:rsidR="00A4190D" w:rsidRPr="00EC3FB4" w:rsidRDefault="00A4190D" w:rsidP="007958E1">
            <w:pPr>
              <w:pStyle w:val="TableParagraph"/>
              <w:spacing w:line="270" w:lineRule="atLeast"/>
              <w:ind w:right="419"/>
              <w:rPr>
                <w:sz w:val="24"/>
                <w:lang w:val="ru-RU"/>
              </w:rPr>
            </w:pPr>
            <w:r w:rsidRPr="00EC3FB4">
              <w:rPr>
                <w:spacing w:val="-3"/>
                <w:sz w:val="24"/>
                <w:lang w:val="ru-RU"/>
              </w:rPr>
              <w:t>культуры</w:t>
            </w:r>
            <w:r w:rsidRPr="00EC3FB4">
              <w:rPr>
                <w:spacing w:val="-12"/>
                <w:sz w:val="24"/>
                <w:lang w:val="ru-RU"/>
              </w:rPr>
              <w:t xml:space="preserve"> </w:t>
            </w:r>
            <w:r w:rsidRPr="00EC3FB4">
              <w:rPr>
                <w:spacing w:val="-2"/>
                <w:sz w:val="24"/>
                <w:lang w:val="ru-RU"/>
              </w:rPr>
              <w:t>народов</w:t>
            </w:r>
            <w:r w:rsidRPr="00EC3FB4">
              <w:rPr>
                <w:spacing w:val="-57"/>
                <w:sz w:val="24"/>
                <w:lang w:val="ru-RU"/>
              </w:rPr>
              <w:t xml:space="preserve"> </w:t>
            </w:r>
            <w:r w:rsidRPr="00EC3FB4">
              <w:rPr>
                <w:sz w:val="24"/>
                <w:lang w:val="ru-RU"/>
              </w:rPr>
              <w:t>России</w:t>
            </w:r>
          </w:p>
        </w:tc>
        <w:tc>
          <w:tcPr>
            <w:tcW w:w="2790" w:type="dxa"/>
          </w:tcPr>
          <w:p w:rsidR="00A4190D" w:rsidRPr="00EC3FB4" w:rsidRDefault="00A4190D" w:rsidP="007958E1">
            <w:pPr>
              <w:pStyle w:val="TableParagraph"/>
              <w:ind w:left="244" w:right="110"/>
              <w:rPr>
                <w:sz w:val="24"/>
                <w:lang w:val="ru-RU"/>
              </w:rPr>
            </w:pPr>
            <w:r w:rsidRPr="00EC3FB4">
              <w:rPr>
                <w:sz w:val="24"/>
                <w:lang w:val="ru-RU"/>
              </w:rPr>
              <w:t>Основы духовно-</w:t>
            </w:r>
            <w:r w:rsidRPr="00EC3FB4">
              <w:rPr>
                <w:spacing w:val="1"/>
                <w:sz w:val="24"/>
                <w:lang w:val="ru-RU"/>
              </w:rPr>
              <w:t xml:space="preserve"> </w:t>
            </w:r>
            <w:r w:rsidRPr="00EC3FB4">
              <w:rPr>
                <w:spacing w:val="-3"/>
                <w:sz w:val="24"/>
                <w:lang w:val="ru-RU"/>
              </w:rPr>
              <w:t>нравственной культуры</w:t>
            </w:r>
            <w:r w:rsidRPr="00EC3FB4">
              <w:rPr>
                <w:spacing w:val="-57"/>
                <w:sz w:val="24"/>
                <w:lang w:val="ru-RU"/>
              </w:rPr>
              <w:t xml:space="preserve"> </w:t>
            </w:r>
            <w:r w:rsidRPr="00EC3FB4">
              <w:rPr>
                <w:sz w:val="24"/>
                <w:lang w:val="ru-RU"/>
              </w:rPr>
              <w:t>народов</w:t>
            </w:r>
            <w:r w:rsidRPr="00EC3FB4">
              <w:rPr>
                <w:spacing w:val="-11"/>
                <w:sz w:val="24"/>
                <w:lang w:val="ru-RU"/>
              </w:rPr>
              <w:t xml:space="preserve"> </w:t>
            </w:r>
            <w:r w:rsidRPr="00EC3FB4">
              <w:rPr>
                <w:sz w:val="24"/>
                <w:lang w:val="ru-RU"/>
              </w:rPr>
              <w:t>России</w:t>
            </w:r>
          </w:p>
        </w:tc>
        <w:tc>
          <w:tcPr>
            <w:tcW w:w="567" w:type="dxa"/>
          </w:tcPr>
          <w:p w:rsidR="00A4190D" w:rsidRDefault="00A4190D" w:rsidP="007958E1">
            <w:pPr>
              <w:pStyle w:val="TableParagraph"/>
              <w:spacing w:line="268" w:lineRule="exact"/>
              <w:ind w:left="0" w:right="98"/>
              <w:jc w:val="right"/>
              <w:rPr>
                <w:sz w:val="24"/>
              </w:rPr>
            </w:pPr>
            <w:r>
              <w:rPr>
                <w:sz w:val="24"/>
              </w:rPr>
              <w:t>1</w:t>
            </w:r>
          </w:p>
        </w:tc>
        <w:tc>
          <w:tcPr>
            <w:tcW w:w="709" w:type="dxa"/>
          </w:tcPr>
          <w:p w:rsidR="00A4190D" w:rsidRDefault="00A4190D" w:rsidP="007958E1">
            <w:pPr>
              <w:pStyle w:val="TableParagraph"/>
              <w:spacing w:line="268" w:lineRule="exact"/>
              <w:ind w:left="0" w:right="95"/>
              <w:jc w:val="right"/>
              <w:rPr>
                <w:sz w:val="24"/>
              </w:rPr>
            </w:pPr>
            <w:r>
              <w:rPr>
                <w:sz w:val="24"/>
              </w:rPr>
              <w:t>1</w:t>
            </w:r>
          </w:p>
        </w:tc>
        <w:tc>
          <w:tcPr>
            <w:tcW w:w="708" w:type="dxa"/>
          </w:tcPr>
          <w:p w:rsidR="00A4190D" w:rsidRDefault="00A4190D" w:rsidP="007958E1">
            <w:pPr>
              <w:pStyle w:val="TableParagraph"/>
              <w:spacing w:line="268" w:lineRule="exact"/>
              <w:ind w:left="120"/>
              <w:jc w:val="center"/>
              <w:rPr>
                <w:sz w:val="24"/>
              </w:rPr>
            </w:pPr>
            <w:r>
              <w:rPr>
                <w:sz w:val="24"/>
              </w:rPr>
              <w:t>-</w:t>
            </w:r>
          </w:p>
        </w:tc>
        <w:tc>
          <w:tcPr>
            <w:tcW w:w="851" w:type="dxa"/>
          </w:tcPr>
          <w:p w:rsidR="00A4190D" w:rsidRDefault="00A4190D" w:rsidP="007958E1">
            <w:pPr>
              <w:pStyle w:val="TableParagraph"/>
              <w:spacing w:line="268" w:lineRule="exact"/>
              <w:ind w:left="0" w:right="178"/>
              <w:jc w:val="right"/>
              <w:rPr>
                <w:sz w:val="24"/>
              </w:rPr>
            </w:pPr>
            <w:r>
              <w:rPr>
                <w:sz w:val="24"/>
              </w:rPr>
              <w:t>-</w:t>
            </w:r>
          </w:p>
        </w:tc>
        <w:tc>
          <w:tcPr>
            <w:tcW w:w="709" w:type="dxa"/>
          </w:tcPr>
          <w:p w:rsidR="00A4190D" w:rsidRDefault="00A4190D" w:rsidP="007958E1">
            <w:pPr>
              <w:pStyle w:val="TableParagraph"/>
              <w:spacing w:line="268" w:lineRule="exact"/>
              <w:ind w:left="87"/>
              <w:jc w:val="center"/>
              <w:rPr>
                <w:sz w:val="24"/>
              </w:rPr>
            </w:pPr>
            <w:r>
              <w:rPr>
                <w:sz w:val="24"/>
              </w:rPr>
              <w:t>-</w:t>
            </w:r>
          </w:p>
        </w:tc>
        <w:tc>
          <w:tcPr>
            <w:tcW w:w="992" w:type="dxa"/>
          </w:tcPr>
          <w:p w:rsidR="00A4190D" w:rsidRDefault="00A4190D" w:rsidP="007958E1">
            <w:pPr>
              <w:pStyle w:val="TableParagraph"/>
              <w:spacing w:line="273" w:lineRule="exact"/>
              <w:ind w:left="391"/>
              <w:rPr>
                <w:b/>
                <w:sz w:val="24"/>
              </w:rPr>
            </w:pPr>
            <w:r>
              <w:rPr>
                <w:b/>
                <w:sz w:val="24"/>
              </w:rPr>
              <w:t>2</w:t>
            </w:r>
          </w:p>
        </w:tc>
      </w:tr>
      <w:tr w:rsidR="00A4190D" w:rsidTr="007958E1">
        <w:trPr>
          <w:trHeight w:val="551"/>
        </w:trPr>
        <w:tc>
          <w:tcPr>
            <w:tcW w:w="3120" w:type="dxa"/>
            <w:vMerge w:val="restart"/>
          </w:tcPr>
          <w:p w:rsidR="00A4190D" w:rsidRDefault="00A4190D" w:rsidP="007958E1">
            <w:pPr>
              <w:pStyle w:val="TableParagraph"/>
              <w:spacing w:line="267" w:lineRule="exact"/>
              <w:rPr>
                <w:sz w:val="24"/>
              </w:rPr>
            </w:pPr>
            <w:proofErr w:type="spellStart"/>
            <w:r>
              <w:rPr>
                <w:sz w:val="24"/>
              </w:rPr>
              <w:t>Искусство</w:t>
            </w:r>
            <w:proofErr w:type="spellEnd"/>
          </w:p>
        </w:tc>
        <w:tc>
          <w:tcPr>
            <w:tcW w:w="2790" w:type="dxa"/>
          </w:tcPr>
          <w:p w:rsidR="00A4190D" w:rsidRDefault="00A4190D" w:rsidP="007958E1">
            <w:pPr>
              <w:pStyle w:val="TableParagraph"/>
              <w:spacing w:line="267" w:lineRule="exact"/>
              <w:ind w:left="244"/>
              <w:rPr>
                <w:sz w:val="24"/>
              </w:rPr>
            </w:pPr>
            <w:proofErr w:type="spellStart"/>
            <w:r>
              <w:rPr>
                <w:sz w:val="24"/>
              </w:rPr>
              <w:t>Изобразительное</w:t>
            </w:r>
            <w:proofErr w:type="spellEnd"/>
          </w:p>
          <w:p w:rsidR="00A4190D" w:rsidRDefault="00A4190D" w:rsidP="007958E1">
            <w:pPr>
              <w:pStyle w:val="TableParagraph"/>
              <w:spacing w:line="264" w:lineRule="exact"/>
              <w:ind w:left="244"/>
              <w:rPr>
                <w:sz w:val="24"/>
              </w:rPr>
            </w:pPr>
            <w:proofErr w:type="spellStart"/>
            <w:r>
              <w:rPr>
                <w:sz w:val="24"/>
              </w:rPr>
              <w:t>искусство</w:t>
            </w:r>
            <w:proofErr w:type="spellEnd"/>
          </w:p>
        </w:tc>
        <w:tc>
          <w:tcPr>
            <w:tcW w:w="567" w:type="dxa"/>
          </w:tcPr>
          <w:p w:rsidR="00A4190D" w:rsidRDefault="00A4190D" w:rsidP="007958E1">
            <w:pPr>
              <w:pStyle w:val="TableParagraph"/>
              <w:spacing w:line="267" w:lineRule="exact"/>
              <w:ind w:left="0" w:right="98"/>
              <w:jc w:val="right"/>
              <w:rPr>
                <w:sz w:val="24"/>
              </w:rPr>
            </w:pPr>
            <w:r>
              <w:rPr>
                <w:sz w:val="24"/>
              </w:rPr>
              <w:t>1</w:t>
            </w:r>
          </w:p>
        </w:tc>
        <w:tc>
          <w:tcPr>
            <w:tcW w:w="709" w:type="dxa"/>
          </w:tcPr>
          <w:p w:rsidR="00A4190D" w:rsidRDefault="00A4190D" w:rsidP="007958E1">
            <w:pPr>
              <w:pStyle w:val="TableParagraph"/>
              <w:spacing w:line="267" w:lineRule="exact"/>
              <w:ind w:left="0" w:right="95"/>
              <w:jc w:val="right"/>
              <w:rPr>
                <w:sz w:val="24"/>
              </w:rPr>
            </w:pPr>
            <w:r>
              <w:rPr>
                <w:sz w:val="24"/>
              </w:rPr>
              <w:t>1</w:t>
            </w:r>
          </w:p>
        </w:tc>
        <w:tc>
          <w:tcPr>
            <w:tcW w:w="708" w:type="dxa"/>
          </w:tcPr>
          <w:p w:rsidR="00A4190D" w:rsidRDefault="00A4190D" w:rsidP="007958E1">
            <w:pPr>
              <w:pStyle w:val="TableParagraph"/>
              <w:spacing w:line="267" w:lineRule="exact"/>
              <w:ind w:left="392"/>
              <w:rPr>
                <w:sz w:val="24"/>
              </w:rPr>
            </w:pPr>
            <w:r>
              <w:rPr>
                <w:sz w:val="24"/>
              </w:rPr>
              <w:t>1</w:t>
            </w:r>
          </w:p>
        </w:tc>
        <w:tc>
          <w:tcPr>
            <w:tcW w:w="851" w:type="dxa"/>
          </w:tcPr>
          <w:p w:rsidR="00A4190D" w:rsidRDefault="00A4190D" w:rsidP="007958E1">
            <w:pPr>
              <w:pStyle w:val="TableParagraph"/>
              <w:spacing w:line="267" w:lineRule="exact"/>
              <w:ind w:left="0" w:right="178"/>
              <w:jc w:val="right"/>
              <w:rPr>
                <w:sz w:val="24"/>
              </w:rPr>
            </w:pPr>
            <w:r>
              <w:rPr>
                <w:sz w:val="24"/>
              </w:rPr>
              <w:t>-</w:t>
            </w:r>
          </w:p>
        </w:tc>
        <w:tc>
          <w:tcPr>
            <w:tcW w:w="709" w:type="dxa"/>
          </w:tcPr>
          <w:p w:rsidR="00A4190D" w:rsidRDefault="00A4190D" w:rsidP="007958E1">
            <w:pPr>
              <w:pStyle w:val="TableParagraph"/>
              <w:spacing w:line="267" w:lineRule="exact"/>
              <w:ind w:left="87"/>
              <w:jc w:val="center"/>
              <w:rPr>
                <w:sz w:val="24"/>
              </w:rPr>
            </w:pPr>
            <w:r>
              <w:rPr>
                <w:sz w:val="24"/>
              </w:rPr>
              <w:t>-</w:t>
            </w:r>
          </w:p>
        </w:tc>
        <w:tc>
          <w:tcPr>
            <w:tcW w:w="992" w:type="dxa"/>
          </w:tcPr>
          <w:p w:rsidR="00A4190D" w:rsidRDefault="00A4190D" w:rsidP="007958E1">
            <w:pPr>
              <w:pStyle w:val="TableParagraph"/>
              <w:spacing w:line="272" w:lineRule="exact"/>
              <w:ind w:left="391"/>
              <w:rPr>
                <w:b/>
                <w:sz w:val="24"/>
              </w:rPr>
            </w:pPr>
            <w:r>
              <w:rPr>
                <w:b/>
                <w:sz w:val="24"/>
              </w:rPr>
              <w:t>3</w:t>
            </w:r>
          </w:p>
        </w:tc>
      </w:tr>
      <w:tr w:rsidR="00A4190D" w:rsidTr="007958E1">
        <w:trPr>
          <w:trHeight w:val="275"/>
        </w:trPr>
        <w:tc>
          <w:tcPr>
            <w:tcW w:w="3120" w:type="dxa"/>
            <w:vMerge/>
            <w:tcBorders>
              <w:top w:val="nil"/>
            </w:tcBorders>
          </w:tcPr>
          <w:p w:rsidR="00A4190D" w:rsidRDefault="00A4190D" w:rsidP="007958E1">
            <w:pPr>
              <w:rPr>
                <w:sz w:val="2"/>
                <w:szCs w:val="2"/>
              </w:rPr>
            </w:pPr>
          </w:p>
        </w:tc>
        <w:tc>
          <w:tcPr>
            <w:tcW w:w="2790" w:type="dxa"/>
          </w:tcPr>
          <w:p w:rsidR="00A4190D" w:rsidRDefault="00A4190D" w:rsidP="007958E1">
            <w:pPr>
              <w:pStyle w:val="TableParagraph"/>
              <w:spacing w:line="256" w:lineRule="exact"/>
              <w:ind w:left="244"/>
              <w:rPr>
                <w:sz w:val="24"/>
              </w:rPr>
            </w:pPr>
            <w:proofErr w:type="spellStart"/>
            <w:r>
              <w:rPr>
                <w:sz w:val="24"/>
              </w:rPr>
              <w:t>Музыка</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1</w:t>
            </w:r>
          </w:p>
        </w:tc>
        <w:tc>
          <w:tcPr>
            <w:tcW w:w="709" w:type="dxa"/>
          </w:tcPr>
          <w:p w:rsidR="00A4190D" w:rsidRDefault="00A4190D" w:rsidP="007958E1">
            <w:pPr>
              <w:pStyle w:val="TableParagraph"/>
              <w:spacing w:line="256" w:lineRule="exact"/>
              <w:ind w:left="0" w:right="95"/>
              <w:jc w:val="right"/>
              <w:rPr>
                <w:sz w:val="24"/>
              </w:rPr>
            </w:pPr>
            <w:r>
              <w:rPr>
                <w:sz w:val="24"/>
              </w:rPr>
              <w:t>1</w:t>
            </w:r>
          </w:p>
        </w:tc>
        <w:tc>
          <w:tcPr>
            <w:tcW w:w="708" w:type="dxa"/>
          </w:tcPr>
          <w:p w:rsidR="00A4190D" w:rsidRDefault="00A4190D" w:rsidP="007958E1">
            <w:pPr>
              <w:pStyle w:val="TableParagraph"/>
              <w:spacing w:line="256" w:lineRule="exact"/>
              <w:ind w:left="392"/>
              <w:rPr>
                <w:sz w:val="24"/>
              </w:rPr>
            </w:pPr>
            <w:r>
              <w:rPr>
                <w:sz w:val="24"/>
              </w:rPr>
              <w:t>1</w:t>
            </w:r>
          </w:p>
        </w:tc>
        <w:tc>
          <w:tcPr>
            <w:tcW w:w="851" w:type="dxa"/>
          </w:tcPr>
          <w:p w:rsidR="00A4190D" w:rsidRDefault="00A4190D" w:rsidP="007958E1">
            <w:pPr>
              <w:pStyle w:val="TableParagraph"/>
              <w:spacing w:line="256" w:lineRule="exact"/>
              <w:ind w:left="0" w:right="138"/>
              <w:jc w:val="right"/>
              <w:rPr>
                <w:sz w:val="24"/>
              </w:rPr>
            </w:pPr>
            <w:r>
              <w:rPr>
                <w:sz w:val="24"/>
              </w:rPr>
              <w:t>1</w:t>
            </w:r>
          </w:p>
        </w:tc>
        <w:tc>
          <w:tcPr>
            <w:tcW w:w="709" w:type="dxa"/>
          </w:tcPr>
          <w:p w:rsidR="00A4190D" w:rsidRDefault="00A4190D" w:rsidP="007958E1">
            <w:pPr>
              <w:pStyle w:val="TableParagraph"/>
              <w:spacing w:line="256" w:lineRule="exact"/>
              <w:ind w:left="87"/>
              <w:jc w:val="center"/>
              <w:rPr>
                <w:sz w:val="24"/>
              </w:rPr>
            </w:pPr>
            <w:r>
              <w:rPr>
                <w:sz w:val="24"/>
              </w:rPr>
              <w:t>-</w:t>
            </w:r>
          </w:p>
        </w:tc>
        <w:tc>
          <w:tcPr>
            <w:tcW w:w="992" w:type="dxa"/>
          </w:tcPr>
          <w:p w:rsidR="00A4190D" w:rsidRDefault="00A4190D" w:rsidP="007958E1">
            <w:pPr>
              <w:pStyle w:val="TableParagraph"/>
              <w:spacing w:line="256" w:lineRule="exact"/>
              <w:ind w:left="391"/>
              <w:rPr>
                <w:b/>
                <w:sz w:val="24"/>
              </w:rPr>
            </w:pPr>
            <w:r>
              <w:rPr>
                <w:b/>
                <w:sz w:val="24"/>
              </w:rPr>
              <w:t>4</w:t>
            </w:r>
          </w:p>
        </w:tc>
      </w:tr>
      <w:tr w:rsidR="00A4190D" w:rsidTr="007958E1">
        <w:trPr>
          <w:trHeight w:val="275"/>
        </w:trPr>
        <w:tc>
          <w:tcPr>
            <w:tcW w:w="3120" w:type="dxa"/>
          </w:tcPr>
          <w:p w:rsidR="00A4190D" w:rsidRDefault="00A4190D" w:rsidP="007958E1">
            <w:pPr>
              <w:pStyle w:val="TableParagraph"/>
              <w:spacing w:line="256" w:lineRule="exact"/>
              <w:rPr>
                <w:sz w:val="24"/>
              </w:rPr>
            </w:pPr>
            <w:proofErr w:type="spellStart"/>
            <w:r>
              <w:rPr>
                <w:sz w:val="24"/>
              </w:rPr>
              <w:t>Технология</w:t>
            </w:r>
            <w:proofErr w:type="spellEnd"/>
          </w:p>
        </w:tc>
        <w:tc>
          <w:tcPr>
            <w:tcW w:w="2790" w:type="dxa"/>
          </w:tcPr>
          <w:p w:rsidR="00A4190D" w:rsidRPr="0050719E" w:rsidRDefault="00A4190D" w:rsidP="007958E1">
            <w:pPr>
              <w:pStyle w:val="TableParagraph"/>
              <w:spacing w:line="256" w:lineRule="exact"/>
              <w:ind w:left="244"/>
              <w:rPr>
                <w:sz w:val="24"/>
                <w:lang w:val="ru-RU"/>
              </w:rPr>
            </w:pPr>
            <w:r>
              <w:rPr>
                <w:sz w:val="24"/>
              </w:rPr>
              <w:t>Т</w:t>
            </w:r>
            <w:r w:rsidR="0050719E">
              <w:rPr>
                <w:sz w:val="24"/>
                <w:lang w:val="ru-RU"/>
              </w:rPr>
              <w:t>руд (т</w:t>
            </w:r>
            <w:proofErr w:type="spellStart"/>
            <w:r>
              <w:rPr>
                <w:sz w:val="24"/>
              </w:rPr>
              <w:t>ехнология</w:t>
            </w:r>
            <w:proofErr w:type="spellEnd"/>
            <w:r w:rsidR="0050719E">
              <w:rPr>
                <w:sz w:val="24"/>
                <w:lang w:val="ru-RU"/>
              </w:rPr>
              <w:t>)</w:t>
            </w:r>
          </w:p>
        </w:tc>
        <w:tc>
          <w:tcPr>
            <w:tcW w:w="567" w:type="dxa"/>
          </w:tcPr>
          <w:p w:rsidR="00A4190D" w:rsidRDefault="00A4190D" w:rsidP="007958E1">
            <w:pPr>
              <w:pStyle w:val="TableParagraph"/>
              <w:spacing w:line="256" w:lineRule="exact"/>
              <w:ind w:left="0" w:right="98"/>
              <w:jc w:val="right"/>
              <w:rPr>
                <w:sz w:val="24"/>
              </w:rPr>
            </w:pPr>
            <w:r>
              <w:rPr>
                <w:sz w:val="24"/>
              </w:rPr>
              <w:t>2</w:t>
            </w:r>
          </w:p>
        </w:tc>
        <w:tc>
          <w:tcPr>
            <w:tcW w:w="709" w:type="dxa"/>
          </w:tcPr>
          <w:p w:rsidR="00A4190D" w:rsidRDefault="00A4190D" w:rsidP="007958E1">
            <w:pPr>
              <w:pStyle w:val="TableParagraph"/>
              <w:spacing w:line="256" w:lineRule="exact"/>
              <w:ind w:left="0" w:right="95"/>
              <w:jc w:val="right"/>
              <w:rPr>
                <w:sz w:val="24"/>
              </w:rPr>
            </w:pPr>
            <w:r>
              <w:rPr>
                <w:sz w:val="24"/>
              </w:rPr>
              <w:t>2</w:t>
            </w:r>
          </w:p>
        </w:tc>
        <w:tc>
          <w:tcPr>
            <w:tcW w:w="708" w:type="dxa"/>
          </w:tcPr>
          <w:p w:rsidR="00A4190D" w:rsidRDefault="00A4190D" w:rsidP="007958E1">
            <w:pPr>
              <w:pStyle w:val="TableParagraph"/>
              <w:spacing w:line="256" w:lineRule="exact"/>
              <w:ind w:left="392"/>
              <w:rPr>
                <w:sz w:val="24"/>
              </w:rPr>
            </w:pPr>
            <w:r>
              <w:rPr>
                <w:sz w:val="24"/>
              </w:rPr>
              <w:t>2</w:t>
            </w:r>
          </w:p>
        </w:tc>
        <w:tc>
          <w:tcPr>
            <w:tcW w:w="851" w:type="dxa"/>
          </w:tcPr>
          <w:p w:rsidR="00A4190D" w:rsidRDefault="00A4190D" w:rsidP="007958E1">
            <w:pPr>
              <w:pStyle w:val="TableParagraph"/>
              <w:spacing w:line="256" w:lineRule="exact"/>
              <w:ind w:left="0" w:right="138"/>
              <w:jc w:val="right"/>
              <w:rPr>
                <w:sz w:val="24"/>
              </w:rPr>
            </w:pPr>
            <w:r>
              <w:rPr>
                <w:sz w:val="24"/>
              </w:rPr>
              <w:t>1</w:t>
            </w:r>
          </w:p>
        </w:tc>
        <w:tc>
          <w:tcPr>
            <w:tcW w:w="709" w:type="dxa"/>
          </w:tcPr>
          <w:p w:rsidR="00A4190D" w:rsidRPr="00DA2EA6" w:rsidRDefault="0050719E" w:rsidP="007958E1">
            <w:pPr>
              <w:pStyle w:val="TableParagraph"/>
              <w:spacing w:line="256" w:lineRule="exact"/>
              <w:ind w:left="127"/>
              <w:jc w:val="center"/>
              <w:rPr>
                <w:sz w:val="24"/>
                <w:lang w:val="ru-RU"/>
              </w:rPr>
            </w:pPr>
            <w:r>
              <w:rPr>
                <w:sz w:val="24"/>
                <w:lang w:val="ru-RU"/>
              </w:rPr>
              <w:t>1</w:t>
            </w:r>
          </w:p>
        </w:tc>
        <w:tc>
          <w:tcPr>
            <w:tcW w:w="992" w:type="dxa"/>
          </w:tcPr>
          <w:p w:rsidR="00A4190D" w:rsidRPr="00DA2EA6" w:rsidRDefault="0050719E" w:rsidP="007958E1">
            <w:pPr>
              <w:pStyle w:val="TableParagraph"/>
              <w:spacing w:line="256" w:lineRule="exact"/>
              <w:ind w:left="391"/>
              <w:rPr>
                <w:b/>
                <w:sz w:val="24"/>
                <w:lang w:val="ru-RU"/>
              </w:rPr>
            </w:pPr>
            <w:r>
              <w:rPr>
                <w:b/>
                <w:sz w:val="24"/>
                <w:lang w:val="ru-RU"/>
              </w:rPr>
              <w:t>8</w:t>
            </w:r>
          </w:p>
        </w:tc>
      </w:tr>
      <w:tr w:rsidR="00A4190D" w:rsidTr="007958E1">
        <w:trPr>
          <w:trHeight w:val="275"/>
        </w:trPr>
        <w:tc>
          <w:tcPr>
            <w:tcW w:w="3120" w:type="dxa"/>
            <w:tcBorders>
              <w:bottom w:val="single" w:sz="4" w:space="0" w:color="auto"/>
            </w:tcBorders>
          </w:tcPr>
          <w:p w:rsidR="00A4190D" w:rsidRPr="00EC3FB4" w:rsidRDefault="00A4190D" w:rsidP="007958E1">
            <w:pPr>
              <w:pStyle w:val="TableParagraph"/>
              <w:ind w:right="333"/>
              <w:rPr>
                <w:sz w:val="24"/>
                <w:lang w:val="ru-RU"/>
              </w:rPr>
            </w:pPr>
            <w:r w:rsidRPr="00EC3FB4">
              <w:rPr>
                <w:sz w:val="24"/>
                <w:lang w:val="ru-RU"/>
              </w:rPr>
              <w:t>Физическая</w:t>
            </w:r>
            <w:r w:rsidRPr="00EC3FB4">
              <w:rPr>
                <w:spacing w:val="1"/>
                <w:sz w:val="24"/>
                <w:lang w:val="ru-RU"/>
              </w:rPr>
              <w:t xml:space="preserve"> </w:t>
            </w:r>
            <w:r w:rsidRPr="00EC3FB4">
              <w:rPr>
                <w:sz w:val="24"/>
                <w:lang w:val="ru-RU"/>
              </w:rPr>
              <w:t>культура</w:t>
            </w:r>
            <w:r w:rsidRPr="00EC3FB4">
              <w:rPr>
                <w:spacing w:val="-9"/>
                <w:sz w:val="24"/>
                <w:lang w:val="ru-RU"/>
              </w:rPr>
              <w:t xml:space="preserve"> </w:t>
            </w:r>
            <w:r w:rsidR="0050719E">
              <w:rPr>
                <w:sz w:val="24"/>
                <w:lang w:val="ru-RU"/>
              </w:rPr>
              <w:t xml:space="preserve"> </w:t>
            </w:r>
          </w:p>
        </w:tc>
        <w:tc>
          <w:tcPr>
            <w:tcW w:w="2790" w:type="dxa"/>
          </w:tcPr>
          <w:p w:rsidR="00A4190D" w:rsidRDefault="00A4190D" w:rsidP="007958E1">
            <w:pPr>
              <w:pStyle w:val="TableParagraph"/>
              <w:spacing w:line="256" w:lineRule="exact"/>
              <w:ind w:left="244"/>
              <w:rPr>
                <w:sz w:val="24"/>
              </w:rPr>
            </w:pPr>
            <w:proofErr w:type="spellStart"/>
            <w:r>
              <w:rPr>
                <w:sz w:val="24"/>
              </w:rPr>
              <w:t>Физическая</w:t>
            </w:r>
            <w:proofErr w:type="spellEnd"/>
            <w:r>
              <w:rPr>
                <w:spacing w:val="-5"/>
                <w:sz w:val="24"/>
              </w:rPr>
              <w:t xml:space="preserve"> </w:t>
            </w:r>
            <w:proofErr w:type="spellStart"/>
            <w:r>
              <w:rPr>
                <w:sz w:val="24"/>
              </w:rPr>
              <w:t>культура</w:t>
            </w:r>
            <w:proofErr w:type="spellEnd"/>
          </w:p>
        </w:tc>
        <w:tc>
          <w:tcPr>
            <w:tcW w:w="567" w:type="dxa"/>
          </w:tcPr>
          <w:p w:rsidR="00A4190D" w:rsidRDefault="00A4190D" w:rsidP="007958E1">
            <w:pPr>
              <w:pStyle w:val="TableParagraph"/>
              <w:spacing w:line="256" w:lineRule="exact"/>
              <w:ind w:left="0" w:right="98"/>
              <w:jc w:val="right"/>
              <w:rPr>
                <w:sz w:val="24"/>
              </w:rPr>
            </w:pPr>
            <w:r>
              <w:rPr>
                <w:sz w:val="24"/>
              </w:rPr>
              <w:t>2</w:t>
            </w:r>
          </w:p>
        </w:tc>
        <w:tc>
          <w:tcPr>
            <w:tcW w:w="709" w:type="dxa"/>
          </w:tcPr>
          <w:p w:rsidR="00A4190D" w:rsidRDefault="00A4190D" w:rsidP="007958E1">
            <w:pPr>
              <w:pStyle w:val="TableParagraph"/>
              <w:spacing w:line="256" w:lineRule="exact"/>
              <w:ind w:left="0" w:right="95"/>
              <w:jc w:val="right"/>
              <w:rPr>
                <w:sz w:val="24"/>
              </w:rPr>
            </w:pPr>
            <w:r>
              <w:rPr>
                <w:sz w:val="24"/>
              </w:rPr>
              <w:t>2</w:t>
            </w:r>
          </w:p>
        </w:tc>
        <w:tc>
          <w:tcPr>
            <w:tcW w:w="708" w:type="dxa"/>
          </w:tcPr>
          <w:p w:rsidR="00A4190D" w:rsidRDefault="00A4190D" w:rsidP="007958E1">
            <w:pPr>
              <w:pStyle w:val="TableParagraph"/>
              <w:spacing w:line="256" w:lineRule="exact"/>
              <w:ind w:left="392"/>
              <w:rPr>
                <w:sz w:val="24"/>
              </w:rPr>
            </w:pPr>
            <w:r>
              <w:rPr>
                <w:sz w:val="24"/>
              </w:rPr>
              <w:t>2</w:t>
            </w:r>
          </w:p>
        </w:tc>
        <w:tc>
          <w:tcPr>
            <w:tcW w:w="851" w:type="dxa"/>
          </w:tcPr>
          <w:p w:rsidR="00A4190D" w:rsidRDefault="00A4190D" w:rsidP="007958E1">
            <w:pPr>
              <w:pStyle w:val="TableParagraph"/>
              <w:spacing w:line="256" w:lineRule="exact"/>
              <w:ind w:left="0" w:right="138"/>
              <w:jc w:val="right"/>
              <w:rPr>
                <w:sz w:val="24"/>
              </w:rPr>
            </w:pPr>
            <w:r>
              <w:rPr>
                <w:sz w:val="24"/>
              </w:rPr>
              <w:t>2</w:t>
            </w:r>
          </w:p>
        </w:tc>
        <w:tc>
          <w:tcPr>
            <w:tcW w:w="709" w:type="dxa"/>
          </w:tcPr>
          <w:p w:rsidR="00A4190D" w:rsidRDefault="00A4190D" w:rsidP="007958E1">
            <w:pPr>
              <w:pStyle w:val="TableParagraph"/>
              <w:spacing w:line="256" w:lineRule="exact"/>
              <w:ind w:left="127"/>
              <w:jc w:val="center"/>
              <w:rPr>
                <w:sz w:val="24"/>
              </w:rPr>
            </w:pPr>
            <w:r>
              <w:rPr>
                <w:sz w:val="24"/>
              </w:rPr>
              <w:t>2</w:t>
            </w:r>
          </w:p>
        </w:tc>
        <w:tc>
          <w:tcPr>
            <w:tcW w:w="992" w:type="dxa"/>
          </w:tcPr>
          <w:p w:rsidR="00A4190D" w:rsidRDefault="00A4190D" w:rsidP="007958E1">
            <w:pPr>
              <w:pStyle w:val="TableParagraph"/>
              <w:spacing w:line="256" w:lineRule="exact"/>
              <w:ind w:left="391"/>
              <w:rPr>
                <w:b/>
                <w:sz w:val="24"/>
              </w:rPr>
            </w:pPr>
            <w:r>
              <w:rPr>
                <w:b/>
                <w:sz w:val="24"/>
              </w:rPr>
              <w:t>10</w:t>
            </w:r>
          </w:p>
        </w:tc>
      </w:tr>
      <w:tr w:rsidR="00A4190D" w:rsidTr="007958E1">
        <w:trPr>
          <w:trHeight w:val="523"/>
        </w:trPr>
        <w:tc>
          <w:tcPr>
            <w:tcW w:w="3120" w:type="dxa"/>
            <w:tcBorders>
              <w:top w:val="single" w:sz="4" w:space="0" w:color="auto"/>
            </w:tcBorders>
          </w:tcPr>
          <w:p w:rsidR="00A4190D" w:rsidRPr="0050719E" w:rsidRDefault="0050719E" w:rsidP="007958E1">
            <w:pPr>
              <w:pStyle w:val="TableParagraph"/>
              <w:spacing w:line="264" w:lineRule="exact"/>
              <w:rPr>
                <w:sz w:val="24"/>
                <w:szCs w:val="24"/>
                <w:lang w:val="ru-RU"/>
              </w:rPr>
            </w:pPr>
            <w:r w:rsidRPr="0050719E">
              <w:rPr>
                <w:sz w:val="24"/>
                <w:szCs w:val="24"/>
                <w:lang w:val="ru-RU"/>
              </w:rPr>
              <w:t>Основы безопасности и защиты Родины</w:t>
            </w:r>
          </w:p>
        </w:tc>
        <w:tc>
          <w:tcPr>
            <w:tcW w:w="2790" w:type="dxa"/>
          </w:tcPr>
          <w:p w:rsidR="00A4190D" w:rsidRPr="0050719E" w:rsidRDefault="0050719E" w:rsidP="007958E1">
            <w:pPr>
              <w:pStyle w:val="TableParagraph"/>
              <w:ind w:left="108" w:right="398"/>
              <w:rPr>
                <w:sz w:val="24"/>
                <w:lang w:val="ru-RU"/>
              </w:rPr>
            </w:pPr>
            <w:r w:rsidRPr="0050719E">
              <w:rPr>
                <w:sz w:val="24"/>
                <w:szCs w:val="24"/>
                <w:lang w:val="ru-RU"/>
              </w:rPr>
              <w:t>Основы безопасности и защиты Родины</w:t>
            </w:r>
          </w:p>
        </w:tc>
        <w:tc>
          <w:tcPr>
            <w:tcW w:w="567" w:type="dxa"/>
          </w:tcPr>
          <w:p w:rsidR="00A4190D" w:rsidRDefault="00A4190D" w:rsidP="007958E1">
            <w:pPr>
              <w:pStyle w:val="TableParagraph"/>
              <w:spacing w:line="268" w:lineRule="exact"/>
              <w:ind w:left="0" w:right="138"/>
              <w:jc w:val="right"/>
              <w:rPr>
                <w:sz w:val="24"/>
              </w:rPr>
            </w:pPr>
            <w:r>
              <w:rPr>
                <w:sz w:val="24"/>
              </w:rPr>
              <w:t>-</w:t>
            </w:r>
          </w:p>
        </w:tc>
        <w:tc>
          <w:tcPr>
            <w:tcW w:w="709" w:type="dxa"/>
          </w:tcPr>
          <w:p w:rsidR="00A4190D" w:rsidRDefault="00A4190D" w:rsidP="007958E1">
            <w:pPr>
              <w:pStyle w:val="TableParagraph"/>
              <w:spacing w:line="268" w:lineRule="exact"/>
              <w:ind w:left="0" w:right="135"/>
              <w:jc w:val="right"/>
              <w:rPr>
                <w:sz w:val="24"/>
              </w:rPr>
            </w:pPr>
            <w:r>
              <w:rPr>
                <w:sz w:val="24"/>
              </w:rPr>
              <w:t>-</w:t>
            </w:r>
          </w:p>
        </w:tc>
        <w:tc>
          <w:tcPr>
            <w:tcW w:w="708" w:type="dxa"/>
          </w:tcPr>
          <w:p w:rsidR="00A4190D" w:rsidRDefault="00A4190D" w:rsidP="007958E1">
            <w:pPr>
              <w:pStyle w:val="TableParagraph"/>
              <w:spacing w:line="268" w:lineRule="exact"/>
              <w:ind w:left="120"/>
              <w:jc w:val="center"/>
              <w:rPr>
                <w:sz w:val="24"/>
              </w:rPr>
            </w:pPr>
            <w:r>
              <w:rPr>
                <w:sz w:val="24"/>
              </w:rPr>
              <w:t>-</w:t>
            </w:r>
          </w:p>
        </w:tc>
        <w:tc>
          <w:tcPr>
            <w:tcW w:w="851" w:type="dxa"/>
          </w:tcPr>
          <w:p w:rsidR="00A4190D" w:rsidRDefault="00A4190D" w:rsidP="007958E1">
            <w:pPr>
              <w:pStyle w:val="TableParagraph"/>
              <w:spacing w:line="268" w:lineRule="exact"/>
              <w:ind w:left="0" w:right="138"/>
              <w:jc w:val="right"/>
              <w:rPr>
                <w:sz w:val="24"/>
              </w:rPr>
            </w:pPr>
            <w:r>
              <w:rPr>
                <w:sz w:val="24"/>
              </w:rPr>
              <w:t>1</w:t>
            </w:r>
          </w:p>
        </w:tc>
        <w:tc>
          <w:tcPr>
            <w:tcW w:w="709" w:type="dxa"/>
          </w:tcPr>
          <w:p w:rsidR="00A4190D" w:rsidRDefault="00A4190D" w:rsidP="007958E1">
            <w:pPr>
              <w:pStyle w:val="TableParagraph"/>
              <w:spacing w:line="268" w:lineRule="exact"/>
              <w:ind w:left="127"/>
              <w:jc w:val="center"/>
              <w:rPr>
                <w:sz w:val="24"/>
              </w:rPr>
            </w:pPr>
            <w:r>
              <w:rPr>
                <w:sz w:val="24"/>
              </w:rPr>
              <w:t>1</w:t>
            </w:r>
          </w:p>
        </w:tc>
        <w:tc>
          <w:tcPr>
            <w:tcW w:w="992" w:type="dxa"/>
          </w:tcPr>
          <w:p w:rsidR="00A4190D" w:rsidRDefault="00A4190D" w:rsidP="007958E1">
            <w:pPr>
              <w:pStyle w:val="TableParagraph"/>
              <w:spacing w:line="273" w:lineRule="exact"/>
              <w:ind w:left="391"/>
              <w:rPr>
                <w:b/>
                <w:sz w:val="24"/>
              </w:rPr>
            </w:pPr>
            <w:r>
              <w:rPr>
                <w:b/>
                <w:sz w:val="24"/>
              </w:rPr>
              <w:t>2</w:t>
            </w:r>
          </w:p>
        </w:tc>
      </w:tr>
      <w:tr w:rsidR="00A4190D" w:rsidTr="007958E1">
        <w:trPr>
          <w:trHeight w:val="275"/>
        </w:trPr>
        <w:tc>
          <w:tcPr>
            <w:tcW w:w="5910" w:type="dxa"/>
            <w:gridSpan w:val="2"/>
          </w:tcPr>
          <w:p w:rsidR="00A4190D" w:rsidRDefault="00A4190D" w:rsidP="007958E1">
            <w:pPr>
              <w:pStyle w:val="TableParagraph"/>
              <w:spacing w:line="256" w:lineRule="exact"/>
              <w:ind w:left="244"/>
              <w:rPr>
                <w:b/>
                <w:sz w:val="24"/>
              </w:rPr>
            </w:pPr>
            <w:proofErr w:type="spellStart"/>
            <w:r>
              <w:rPr>
                <w:b/>
                <w:sz w:val="24"/>
              </w:rPr>
              <w:t>Итого</w:t>
            </w:r>
            <w:proofErr w:type="spellEnd"/>
            <w:r>
              <w:rPr>
                <w:b/>
                <w:sz w:val="24"/>
              </w:rPr>
              <w:t>:</w:t>
            </w:r>
          </w:p>
        </w:tc>
        <w:tc>
          <w:tcPr>
            <w:tcW w:w="567" w:type="dxa"/>
          </w:tcPr>
          <w:p w:rsidR="00A4190D" w:rsidRDefault="00A4190D" w:rsidP="007958E1">
            <w:pPr>
              <w:pStyle w:val="TableParagraph"/>
              <w:spacing w:line="256" w:lineRule="exact"/>
              <w:ind w:left="105"/>
              <w:rPr>
                <w:b/>
                <w:sz w:val="24"/>
              </w:rPr>
            </w:pPr>
            <w:r>
              <w:rPr>
                <w:b/>
                <w:sz w:val="24"/>
              </w:rPr>
              <w:t>31</w:t>
            </w:r>
          </w:p>
        </w:tc>
        <w:tc>
          <w:tcPr>
            <w:tcW w:w="709" w:type="dxa"/>
          </w:tcPr>
          <w:p w:rsidR="00A4190D" w:rsidRDefault="00A4190D" w:rsidP="007958E1">
            <w:pPr>
              <w:pStyle w:val="TableParagraph"/>
              <w:spacing w:line="256" w:lineRule="exact"/>
              <w:ind w:left="108"/>
              <w:rPr>
                <w:b/>
                <w:sz w:val="24"/>
              </w:rPr>
            </w:pPr>
            <w:r>
              <w:rPr>
                <w:b/>
                <w:sz w:val="24"/>
              </w:rPr>
              <w:t>33</w:t>
            </w:r>
          </w:p>
        </w:tc>
        <w:tc>
          <w:tcPr>
            <w:tcW w:w="708" w:type="dxa"/>
          </w:tcPr>
          <w:p w:rsidR="00A4190D" w:rsidRDefault="00A4190D" w:rsidP="007958E1">
            <w:pPr>
              <w:pStyle w:val="TableParagraph"/>
              <w:spacing w:line="256" w:lineRule="exact"/>
              <w:ind w:left="289"/>
              <w:rPr>
                <w:b/>
                <w:sz w:val="24"/>
              </w:rPr>
            </w:pPr>
            <w:r>
              <w:rPr>
                <w:b/>
                <w:sz w:val="24"/>
              </w:rPr>
              <w:t>34</w:t>
            </w:r>
          </w:p>
        </w:tc>
        <w:tc>
          <w:tcPr>
            <w:tcW w:w="851" w:type="dxa"/>
          </w:tcPr>
          <w:p w:rsidR="00A4190D" w:rsidRDefault="00A4190D" w:rsidP="007958E1">
            <w:pPr>
              <w:pStyle w:val="TableParagraph"/>
              <w:spacing w:line="256" w:lineRule="exact"/>
              <w:ind w:left="87"/>
              <w:rPr>
                <w:b/>
                <w:sz w:val="24"/>
              </w:rPr>
            </w:pPr>
            <w:r>
              <w:rPr>
                <w:b/>
                <w:sz w:val="24"/>
              </w:rPr>
              <w:t>35</w:t>
            </w:r>
          </w:p>
        </w:tc>
        <w:tc>
          <w:tcPr>
            <w:tcW w:w="709" w:type="dxa"/>
          </w:tcPr>
          <w:p w:rsidR="00A4190D" w:rsidRDefault="00A4190D" w:rsidP="007958E1">
            <w:pPr>
              <w:pStyle w:val="TableParagraph"/>
              <w:spacing w:line="256" w:lineRule="exact"/>
              <w:ind w:left="389"/>
              <w:rPr>
                <w:b/>
                <w:sz w:val="24"/>
              </w:rPr>
            </w:pPr>
            <w:r>
              <w:rPr>
                <w:b/>
                <w:sz w:val="24"/>
              </w:rPr>
              <w:t>36</w:t>
            </w:r>
          </w:p>
        </w:tc>
        <w:tc>
          <w:tcPr>
            <w:tcW w:w="992" w:type="dxa"/>
          </w:tcPr>
          <w:p w:rsidR="00A4190D" w:rsidRDefault="00A4190D" w:rsidP="007958E1">
            <w:pPr>
              <w:pStyle w:val="TableParagraph"/>
              <w:spacing w:line="256" w:lineRule="exact"/>
              <w:ind w:left="391"/>
              <w:rPr>
                <w:b/>
                <w:sz w:val="24"/>
              </w:rPr>
            </w:pPr>
            <w:r>
              <w:rPr>
                <w:b/>
                <w:sz w:val="24"/>
              </w:rPr>
              <w:t>169</w:t>
            </w:r>
          </w:p>
        </w:tc>
      </w:tr>
      <w:tr w:rsidR="00A4190D" w:rsidTr="007958E1">
        <w:trPr>
          <w:trHeight w:val="470"/>
        </w:trPr>
        <w:tc>
          <w:tcPr>
            <w:tcW w:w="3120" w:type="dxa"/>
            <w:vMerge w:val="restart"/>
          </w:tcPr>
          <w:p w:rsidR="00A4190D" w:rsidRPr="00EC3FB4" w:rsidRDefault="00A4190D" w:rsidP="007958E1">
            <w:pPr>
              <w:pStyle w:val="TableParagraph"/>
              <w:ind w:left="249" w:right="177"/>
              <w:rPr>
                <w:sz w:val="24"/>
                <w:lang w:val="ru-RU"/>
              </w:rPr>
            </w:pPr>
            <w:r w:rsidRPr="00EC3FB4">
              <w:rPr>
                <w:sz w:val="24"/>
                <w:lang w:val="ru-RU"/>
              </w:rPr>
              <w:t>Часть,</w:t>
            </w:r>
            <w:r w:rsidRPr="00EC3FB4">
              <w:rPr>
                <w:spacing w:val="1"/>
                <w:sz w:val="24"/>
                <w:lang w:val="ru-RU"/>
              </w:rPr>
              <w:t xml:space="preserve"> </w:t>
            </w:r>
            <w:r w:rsidRPr="00EC3FB4">
              <w:rPr>
                <w:sz w:val="24"/>
                <w:lang w:val="ru-RU"/>
              </w:rPr>
              <w:t>формируемая</w:t>
            </w:r>
            <w:r w:rsidRPr="00EC3FB4">
              <w:rPr>
                <w:spacing w:val="1"/>
                <w:sz w:val="24"/>
                <w:lang w:val="ru-RU"/>
              </w:rPr>
              <w:t xml:space="preserve"> </w:t>
            </w:r>
            <w:r w:rsidRPr="00EC3FB4">
              <w:rPr>
                <w:sz w:val="24"/>
                <w:lang w:val="ru-RU"/>
              </w:rPr>
              <w:t>участниками</w:t>
            </w:r>
            <w:r w:rsidRPr="00EC3FB4">
              <w:rPr>
                <w:spacing w:val="1"/>
                <w:sz w:val="24"/>
                <w:lang w:val="ru-RU"/>
              </w:rPr>
              <w:t xml:space="preserve"> </w:t>
            </w:r>
            <w:r w:rsidRPr="00EC3FB4">
              <w:rPr>
                <w:sz w:val="24"/>
                <w:lang w:val="ru-RU"/>
              </w:rPr>
              <w:t>образовательных</w:t>
            </w:r>
            <w:r w:rsidRPr="00EC3FB4">
              <w:rPr>
                <w:spacing w:val="1"/>
                <w:sz w:val="24"/>
                <w:lang w:val="ru-RU"/>
              </w:rPr>
              <w:t xml:space="preserve"> </w:t>
            </w:r>
            <w:r w:rsidRPr="00EC3FB4">
              <w:rPr>
                <w:sz w:val="24"/>
                <w:lang w:val="ru-RU"/>
              </w:rPr>
              <w:t>отношений</w:t>
            </w:r>
          </w:p>
        </w:tc>
        <w:tc>
          <w:tcPr>
            <w:tcW w:w="2790" w:type="dxa"/>
            <w:tcBorders>
              <w:bottom w:val="single" w:sz="4" w:space="0" w:color="auto"/>
            </w:tcBorders>
          </w:tcPr>
          <w:p w:rsidR="00A4190D" w:rsidRPr="00EC3FB4" w:rsidRDefault="00A4190D" w:rsidP="007958E1">
            <w:pPr>
              <w:pStyle w:val="TableParagraph"/>
              <w:ind w:left="108" w:right="336"/>
              <w:rPr>
                <w:sz w:val="24"/>
                <w:lang w:val="ru-RU"/>
              </w:rPr>
            </w:pPr>
            <w:r w:rsidRPr="00EC3FB4">
              <w:rPr>
                <w:sz w:val="24"/>
                <w:lang w:val="ru-RU"/>
              </w:rPr>
              <w:t>Эффективная</w:t>
            </w:r>
            <w:r w:rsidRPr="00EC3FB4">
              <w:rPr>
                <w:spacing w:val="1"/>
                <w:sz w:val="24"/>
                <w:lang w:val="ru-RU"/>
              </w:rPr>
              <w:t xml:space="preserve"> </w:t>
            </w:r>
            <w:r w:rsidRPr="00EC3FB4">
              <w:rPr>
                <w:sz w:val="24"/>
                <w:lang w:val="ru-RU"/>
              </w:rPr>
              <w:t>коммуникация</w:t>
            </w:r>
          </w:p>
        </w:tc>
        <w:tc>
          <w:tcPr>
            <w:tcW w:w="567" w:type="dxa"/>
            <w:tcBorders>
              <w:bottom w:val="single" w:sz="4" w:space="0" w:color="auto"/>
            </w:tcBorders>
          </w:tcPr>
          <w:p w:rsidR="00A4190D" w:rsidRPr="00EC3FB4" w:rsidRDefault="00A4190D" w:rsidP="007958E1">
            <w:pPr>
              <w:pStyle w:val="TableParagraph"/>
              <w:spacing w:before="5"/>
              <w:ind w:left="0"/>
              <w:rPr>
                <w:sz w:val="23"/>
                <w:lang w:val="ru-RU"/>
              </w:rPr>
            </w:pPr>
          </w:p>
          <w:p w:rsidR="00A4190D" w:rsidRDefault="00A4190D" w:rsidP="007958E1">
            <w:pPr>
              <w:pStyle w:val="TableParagraph"/>
              <w:ind w:left="0" w:right="98"/>
              <w:jc w:val="right"/>
              <w:rPr>
                <w:sz w:val="24"/>
              </w:rPr>
            </w:pPr>
            <w:r>
              <w:rPr>
                <w:sz w:val="24"/>
              </w:rPr>
              <w:t>1</w:t>
            </w:r>
          </w:p>
        </w:tc>
        <w:tc>
          <w:tcPr>
            <w:tcW w:w="709" w:type="dxa"/>
            <w:tcBorders>
              <w:bottom w:val="single" w:sz="4" w:space="0" w:color="auto"/>
            </w:tcBorders>
          </w:tcPr>
          <w:p w:rsidR="00A4190D" w:rsidRDefault="00A4190D" w:rsidP="007958E1">
            <w:pPr>
              <w:pStyle w:val="TableParagraph"/>
              <w:ind w:left="0"/>
            </w:pPr>
          </w:p>
        </w:tc>
        <w:tc>
          <w:tcPr>
            <w:tcW w:w="708" w:type="dxa"/>
            <w:tcBorders>
              <w:bottom w:val="single" w:sz="4" w:space="0" w:color="auto"/>
            </w:tcBorders>
          </w:tcPr>
          <w:p w:rsidR="00A4190D" w:rsidRDefault="00A4190D" w:rsidP="007958E1">
            <w:pPr>
              <w:pStyle w:val="TableParagraph"/>
              <w:ind w:left="0"/>
              <w:rPr>
                <w:sz w:val="26"/>
              </w:rPr>
            </w:pPr>
          </w:p>
          <w:p w:rsidR="00A4190D" w:rsidRDefault="00A4190D" w:rsidP="007958E1">
            <w:pPr>
              <w:pStyle w:val="TableParagraph"/>
              <w:ind w:left="392"/>
              <w:rPr>
                <w:sz w:val="24"/>
              </w:rPr>
            </w:pPr>
          </w:p>
        </w:tc>
        <w:tc>
          <w:tcPr>
            <w:tcW w:w="851" w:type="dxa"/>
            <w:tcBorders>
              <w:bottom w:val="single" w:sz="4" w:space="0" w:color="auto"/>
            </w:tcBorders>
          </w:tcPr>
          <w:p w:rsidR="00A4190D" w:rsidRDefault="00A4190D" w:rsidP="007958E1">
            <w:pPr>
              <w:pStyle w:val="TableParagraph"/>
              <w:spacing w:before="176" w:line="264" w:lineRule="exact"/>
              <w:ind w:left="0" w:right="138"/>
              <w:rPr>
                <w:sz w:val="24"/>
              </w:rPr>
            </w:pPr>
          </w:p>
        </w:tc>
        <w:tc>
          <w:tcPr>
            <w:tcW w:w="709" w:type="dxa"/>
            <w:tcBorders>
              <w:bottom w:val="single" w:sz="4" w:space="0" w:color="auto"/>
            </w:tcBorders>
          </w:tcPr>
          <w:p w:rsidR="00A4190D" w:rsidRDefault="00A4190D" w:rsidP="007958E1">
            <w:pPr>
              <w:pStyle w:val="TableParagraph"/>
              <w:ind w:left="0"/>
            </w:pPr>
          </w:p>
        </w:tc>
        <w:tc>
          <w:tcPr>
            <w:tcW w:w="992" w:type="dxa"/>
            <w:tcBorders>
              <w:bottom w:val="single" w:sz="4" w:space="0" w:color="auto"/>
            </w:tcBorders>
          </w:tcPr>
          <w:p w:rsidR="00A4190D" w:rsidRPr="00B37DD4" w:rsidRDefault="00A4190D" w:rsidP="007958E1">
            <w:pPr>
              <w:pStyle w:val="TableParagraph"/>
              <w:spacing w:line="275" w:lineRule="exact"/>
              <w:ind w:left="391"/>
              <w:rPr>
                <w:b/>
                <w:sz w:val="24"/>
                <w:lang w:val="ru-RU"/>
              </w:rPr>
            </w:pPr>
            <w:r>
              <w:rPr>
                <w:b/>
                <w:sz w:val="24"/>
                <w:lang w:val="ru-RU"/>
              </w:rPr>
              <w:t>1</w:t>
            </w:r>
          </w:p>
        </w:tc>
      </w:tr>
      <w:tr w:rsidR="00A4190D" w:rsidTr="007958E1">
        <w:trPr>
          <w:trHeight w:val="300"/>
        </w:trPr>
        <w:tc>
          <w:tcPr>
            <w:tcW w:w="3120" w:type="dxa"/>
            <w:vMerge/>
          </w:tcPr>
          <w:p w:rsidR="00A4190D" w:rsidRPr="00EC3FB4" w:rsidRDefault="00A4190D" w:rsidP="007958E1">
            <w:pPr>
              <w:pStyle w:val="TableParagraph"/>
              <w:ind w:left="249" w:right="177"/>
              <w:rPr>
                <w:sz w:val="24"/>
              </w:rPr>
            </w:pPr>
          </w:p>
        </w:tc>
        <w:tc>
          <w:tcPr>
            <w:tcW w:w="2790" w:type="dxa"/>
            <w:tcBorders>
              <w:top w:val="single" w:sz="4" w:space="0" w:color="auto"/>
              <w:bottom w:val="single" w:sz="4" w:space="0" w:color="auto"/>
            </w:tcBorders>
          </w:tcPr>
          <w:p w:rsidR="00A4190D" w:rsidRPr="00B37DD4" w:rsidRDefault="00A4190D" w:rsidP="007958E1">
            <w:pPr>
              <w:pStyle w:val="TableParagraph"/>
              <w:ind w:left="108" w:right="336"/>
              <w:rPr>
                <w:sz w:val="24"/>
                <w:lang w:val="ru-RU"/>
              </w:rPr>
            </w:pPr>
            <w:r w:rsidRPr="00EC3FB4">
              <w:rPr>
                <w:sz w:val="24"/>
                <w:lang w:val="ru-RU"/>
              </w:rPr>
              <w:t>Основы многообразия</w:t>
            </w:r>
            <w:r w:rsidRPr="00EC3FB4">
              <w:rPr>
                <w:spacing w:val="-57"/>
                <w:sz w:val="24"/>
                <w:lang w:val="ru-RU"/>
              </w:rPr>
              <w:t xml:space="preserve"> </w:t>
            </w:r>
            <w:r w:rsidRPr="00EC3FB4">
              <w:rPr>
                <w:sz w:val="24"/>
                <w:lang w:val="ru-RU"/>
              </w:rPr>
              <w:t>органического мира</w:t>
            </w:r>
            <w:r w:rsidRPr="00EC3FB4">
              <w:rPr>
                <w:spacing w:val="1"/>
                <w:sz w:val="24"/>
                <w:lang w:val="ru-RU"/>
              </w:rPr>
              <w:t xml:space="preserve"> </w:t>
            </w:r>
          </w:p>
        </w:tc>
        <w:tc>
          <w:tcPr>
            <w:tcW w:w="567" w:type="dxa"/>
            <w:tcBorders>
              <w:top w:val="single" w:sz="4" w:space="0" w:color="auto"/>
              <w:bottom w:val="single" w:sz="4" w:space="0" w:color="auto"/>
            </w:tcBorders>
          </w:tcPr>
          <w:p w:rsidR="00A4190D" w:rsidRPr="00EC3FB4" w:rsidRDefault="00A4190D" w:rsidP="007958E1">
            <w:pPr>
              <w:pStyle w:val="TableParagraph"/>
              <w:ind w:left="0" w:right="98"/>
              <w:jc w:val="right"/>
              <w:rPr>
                <w:sz w:val="23"/>
              </w:rPr>
            </w:pPr>
          </w:p>
        </w:tc>
        <w:tc>
          <w:tcPr>
            <w:tcW w:w="709" w:type="dxa"/>
            <w:tcBorders>
              <w:top w:val="single" w:sz="4" w:space="0" w:color="auto"/>
              <w:bottom w:val="single" w:sz="4" w:space="0" w:color="auto"/>
            </w:tcBorders>
          </w:tcPr>
          <w:p w:rsidR="00A4190D" w:rsidRDefault="00A4190D" w:rsidP="007958E1">
            <w:pPr>
              <w:pStyle w:val="TableParagraph"/>
              <w:ind w:left="0"/>
            </w:pPr>
          </w:p>
        </w:tc>
        <w:tc>
          <w:tcPr>
            <w:tcW w:w="708" w:type="dxa"/>
            <w:tcBorders>
              <w:top w:val="single" w:sz="4" w:space="0" w:color="auto"/>
              <w:bottom w:val="single" w:sz="4" w:space="0" w:color="auto"/>
            </w:tcBorders>
          </w:tcPr>
          <w:p w:rsidR="00A4190D" w:rsidRDefault="00A4190D" w:rsidP="007958E1">
            <w:pPr>
              <w:pStyle w:val="TableParagraph"/>
              <w:ind w:left="392"/>
              <w:rPr>
                <w:sz w:val="26"/>
              </w:rPr>
            </w:pPr>
            <w:r>
              <w:rPr>
                <w:sz w:val="24"/>
              </w:rPr>
              <w:t>1</w:t>
            </w:r>
          </w:p>
        </w:tc>
        <w:tc>
          <w:tcPr>
            <w:tcW w:w="851" w:type="dxa"/>
            <w:tcBorders>
              <w:top w:val="single" w:sz="4" w:space="0" w:color="auto"/>
              <w:bottom w:val="single" w:sz="4" w:space="0" w:color="auto"/>
            </w:tcBorders>
          </w:tcPr>
          <w:p w:rsidR="00A4190D" w:rsidRDefault="00A4190D" w:rsidP="007958E1">
            <w:pPr>
              <w:pStyle w:val="TableParagraph"/>
              <w:spacing w:before="176" w:line="264" w:lineRule="exact"/>
              <w:ind w:left="0" w:right="138"/>
              <w:jc w:val="center"/>
              <w:rPr>
                <w:sz w:val="26"/>
              </w:rPr>
            </w:pPr>
          </w:p>
        </w:tc>
        <w:tc>
          <w:tcPr>
            <w:tcW w:w="709" w:type="dxa"/>
            <w:tcBorders>
              <w:top w:val="single" w:sz="4" w:space="0" w:color="auto"/>
              <w:bottom w:val="single" w:sz="4" w:space="0" w:color="auto"/>
            </w:tcBorders>
          </w:tcPr>
          <w:p w:rsidR="00A4190D" w:rsidRDefault="00A4190D" w:rsidP="007958E1">
            <w:pPr>
              <w:pStyle w:val="TableParagraph"/>
              <w:ind w:left="0"/>
            </w:pPr>
          </w:p>
        </w:tc>
        <w:tc>
          <w:tcPr>
            <w:tcW w:w="992" w:type="dxa"/>
            <w:tcBorders>
              <w:top w:val="single" w:sz="4" w:space="0" w:color="auto"/>
              <w:bottom w:val="single" w:sz="4" w:space="0" w:color="auto"/>
            </w:tcBorders>
          </w:tcPr>
          <w:p w:rsidR="00A4190D" w:rsidRPr="00B37DD4" w:rsidRDefault="00A4190D" w:rsidP="007958E1">
            <w:pPr>
              <w:pStyle w:val="TableParagraph"/>
              <w:spacing w:line="275" w:lineRule="exact"/>
              <w:ind w:left="391"/>
              <w:rPr>
                <w:b/>
                <w:sz w:val="24"/>
                <w:lang w:val="ru-RU"/>
              </w:rPr>
            </w:pPr>
            <w:r>
              <w:rPr>
                <w:b/>
                <w:sz w:val="24"/>
                <w:lang w:val="ru-RU"/>
              </w:rPr>
              <w:t>1</w:t>
            </w:r>
          </w:p>
        </w:tc>
      </w:tr>
      <w:tr w:rsidR="00A4190D" w:rsidTr="007958E1">
        <w:trPr>
          <w:trHeight w:val="269"/>
        </w:trPr>
        <w:tc>
          <w:tcPr>
            <w:tcW w:w="3120" w:type="dxa"/>
            <w:vMerge/>
          </w:tcPr>
          <w:p w:rsidR="00A4190D" w:rsidRPr="00EC3FB4" w:rsidRDefault="00A4190D" w:rsidP="007958E1">
            <w:pPr>
              <w:pStyle w:val="TableParagraph"/>
              <w:ind w:left="249" w:right="177"/>
              <w:rPr>
                <w:sz w:val="24"/>
              </w:rPr>
            </w:pPr>
          </w:p>
        </w:tc>
        <w:tc>
          <w:tcPr>
            <w:tcW w:w="2790" w:type="dxa"/>
            <w:tcBorders>
              <w:top w:val="single" w:sz="4" w:space="0" w:color="auto"/>
            </w:tcBorders>
          </w:tcPr>
          <w:p w:rsidR="00A4190D" w:rsidRPr="00EC3FB4" w:rsidRDefault="0050719E" w:rsidP="007958E1">
            <w:pPr>
              <w:pStyle w:val="TableParagraph"/>
              <w:spacing w:line="262" w:lineRule="exact"/>
              <w:ind w:left="108"/>
              <w:rPr>
                <w:sz w:val="24"/>
              </w:rPr>
            </w:pPr>
            <w:r>
              <w:rPr>
                <w:sz w:val="24"/>
                <w:lang w:val="ru-RU"/>
              </w:rPr>
              <w:t xml:space="preserve"> </w:t>
            </w:r>
            <w:r w:rsidR="007958E1">
              <w:rPr>
                <w:sz w:val="24"/>
                <w:lang w:val="ru-RU"/>
              </w:rPr>
              <w:t>Информатика</w:t>
            </w:r>
            <w:r w:rsidR="00BD0BE2">
              <w:rPr>
                <w:sz w:val="24"/>
                <w:lang w:val="ru-RU"/>
              </w:rPr>
              <w:t>: основы логики</w:t>
            </w:r>
          </w:p>
        </w:tc>
        <w:tc>
          <w:tcPr>
            <w:tcW w:w="567" w:type="dxa"/>
            <w:tcBorders>
              <w:top w:val="single" w:sz="4" w:space="0" w:color="auto"/>
            </w:tcBorders>
          </w:tcPr>
          <w:p w:rsidR="00A4190D" w:rsidRPr="00EC3FB4" w:rsidRDefault="00A4190D" w:rsidP="007958E1">
            <w:pPr>
              <w:pStyle w:val="TableParagraph"/>
              <w:ind w:left="0" w:right="98"/>
              <w:jc w:val="center"/>
              <w:rPr>
                <w:sz w:val="23"/>
              </w:rPr>
            </w:pPr>
          </w:p>
        </w:tc>
        <w:tc>
          <w:tcPr>
            <w:tcW w:w="709" w:type="dxa"/>
            <w:tcBorders>
              <w:top w:val="single" w:sz="4" w:space="0" w:color="auto"/>
            </w:tcBorders>
          </w:tcPr>
          <w:p w:rsidR="00A4190D" w:rsidRDefault="00A4190D" w:rsidP="007958E1">
            <w:pPr>
              <w:pStyle w:val="TableParagraph"/>
              <w:ind w:left="0"/>
            </w:pPr>
          </w:p>
        </w:tc>
        <w:tc>
          <w:tcPr>
            <w:tcW w:w="708" w:type="dxa"/>
            <w:tcBorders>
              <w:top w:val="single" w:sz="4" w:space="0" w:color="auto"/>
            </w:tcBorders>
          </w:tcPr>
          <w:p w:rsidR="00A4190D" w:rsidRDefault="00A4190D" w:rsidP="007958E1">
            <w:pPr>
              <w:pStyle w:val="TableParagraph"/>
              <w:rPr>
                <w:sz w:val="24"/>
              </w:rPr>
            </w:pPr>
          </w:p>
        </w:tc>
        <w:tc>
          <w:tcPr>
            <w:tcW w:w="851" w:type="dxa"/>
            <w:tcBorders>
              <w:top w:val="single" w:sz="4" w:space="0" w:color="auto"/>
            </w:tcBorders>
          </w:tcPr>
          <w:p w:rsidR="00A4190D" w:rsidRDefault="00A4190D" w:rsidP="007958E1">
            <w:pPr>
              <w:pStyle w:val="TableParagraph"/>
              <w:spacing w:before="176" w:line="264" w:lineRule="exact"/>
              <w:ind w:left="0" w:right="138"/>
              <w:jc w:val="center"/>
              <w:rPr>
                <w:sz w:val="26"/>
              </w:rPr>
            </w:pPr>
            <w:r>
              <w:rPr>
                <w:sz w:val="24"/>
              </w:rPr>
              <w:t>1</w:t>
            </w:r>
          </w:p>
        </w:tc>
        <w:tc>
          <w:tcPr>
            <w:tcW w:w="709" w:type="dxa"/>
            <w:tcBorders>
              <w:top w:val="single" w:sz="4" w:space="0" w:color="auto"/>
            </w:tcBorders>
          </w:tcPr>
          <w:p w:rsidR="00A4190D" w:rsidRDefault="00A4190D" w:rsidP="007958E1">
            <w:pPr>
              <w:pStyle w:val="TableParagraph"/>
              <w:ind w:left="0"/>
            </w:pPr>
          </w:p>
        </w:tc>
        <w:tc>
          <w:tcPr>
            <w:tcW w:w="992" w:type="dxa"/>
            <w:tcBorders>
              <w:top w:val="single" w:sz="4" w:space="0" w:color="auto"/>
            </w:tcBorders>
          </w:tcPr>
          <w:p w:rsidR="00A4190D" w:rsidRPr="00B37DD4" w:rsidRDefault="00A4190D" w:rsidP="007958E1">
            <w:pPr>
              <w:pStyle w:val="TableParagraph"/>
              <w:spacing w:line="275" w:lineRule="exact"/>
              <w:jc w:val="center"/>
              <w:rPr>
                <w:b/>
                <w:sz w:val="24"/>
                <w:lang w:val="ru-RU"/>
              </w:rPr>
            </w:pPr>
            <w:r>
              <w:rPr>
                <w:b/>
                <w:sz w:val="24"/>
                <w:lang w:val="ru-RU"/>
              </w:rPr>
              <w:t>1</w:t>
            </w:r>
          </w:p>
        </w:tc>
      </w:tr>
      <w:tr w:rsidR="00A4190D" w:rsidTr="007958E1">
        <w:trPr>
          <w:trHeight w:val="278"/>
        </w:trPr>
        <w:tc>
          <w:tcPr>
            <w:tcW w:w="5910" w:type="dxa"/>
            <w:gridSpan w:val="2"/>
          </w:tcPr>
          <w:p w:rsidR="00A4190D" w:rsidRDefault="00A4190D" w:rsidP="007958E1">
            <w:pPr>
              <w:pStyle w:val="TableParagraph"/>
              <w:spacing w:line="258" w:lineRule="exact"/>
              <w:ind w:left="249"/>
              <w:rPr>
                <w:sz w:val="24"/>
              </w:rPr>
            </w:pPr>
            <w:proofErr w:type="spellStart"/>
            <w:r>
              <w:rPr>
                <w:sz w:val="24"/>
              </w:rPr>
              <w:t>Учебные</w:t>
            </w:r>
            <w:proofErr w:type="spellEnd"/>
            <w:r>
              <w:rPr>
                <w:spacing w:val="48"/>
                <w:sz w:val="24"/>
              </w:rPr>
              <w:t xml:space="preserve"> </w:t>
            </w:r>
            <w:proofErr w:type="spellStart"/>
            <w:r>
              <w:rPr>
                <w:sz w:val="24"/>
              </w:rPr>
              <w:t>недели</w:t>
            </w:r>
            <w:proofErr w:type="spellEnd"/>
          </w:p>
        </w:tc>
        <w:tc>
          <w:tcPr>
            <w:tcW w:w="567" w:type="dxa"/>
          </w:tcPr>
          <w:p w:rsidR="00A4190D" w:rsidRDefault="00A4190D" w:rsidP="007958E1">
            <w:pPr>
              <w:pStyle w:val="TableParagraph"/>
              <w:spacing w:line="258" w:lineRule="exact"/>
              <w:ind w:left="105"/>
              <w:rPr>
                <w:b/>
                <w:sz w:val="24"/>
              </w:rPr>
            </w:pPr>
            <w:r>
              <w:rPr>
                <w:b/>
                <w:sz w:val="24"/>
              </w:rPr>
              <w:t>34</w:t>
            </w:r>
          </w:p>
        </w:tc>
        <w:tc>
          <w:tcPr>
            <w:tcW w:w="709" w:type="dxa"/>
          </w:tcPr>
          <w:p w:rsidR="00A4190D" w:rsidRDefault="00A4190D" w:rsidP="007958E1">
            <w:pPr>
              <w:pStyle w:val="TableParagraph"/>
              <w:spacing w:line="258" w:lineRule="exact"/>
              <w:ind w:left="108"/>
              <w:rPr>
                <w:b/>
                <w:sz w:val="24"/>
              </w:rPr>
            </w:pPr>
            <w:r>
              <w:rPr>
                <w:b/>
                <w:sz w:val="24"/>
              </w:rPr>
              <w:t>34</w:t>
            </w:r>
          </w:p>
        </w:tc>
        <w:tc>
          <w:tcPr>
            <w:tcW w:w="708" w:type="dxa"/>
          </w:tcPr>
          <w:p w:rsidR="00A4190D" w:rsidRDefault="00A4190D" w:rsidP="007958E1">
            <w:pPr>
              <w:pStyle w:val="TableParagraph"/>
              <w:spacing w:line="258" w:lineRule="exact"/>
              <w:ind w:left="108"/>
              <w:rPr>
                <w:b/>
                <w:sz w:val="24"/>
              </w:rPr>
            </w:pPr>
            <w:r>
              <w:rPr>
                <w:b/>
                <w:sz w:val="24"/>
              </w:rPr>
              <w:t>34</w:t>
            </w:r>
          </w:p>
        </w:tc>
        <w:tc>
          <w:tcPr>
            <w:tcW w:w="851" w:type="dxa"/>
          </w:tcPr>
          <w:p w:rsidR="00A4190D" w:rsidRDefault="00A4190D" w:rsidP="007958E1">
            <w:pPr>
              <w:pStyle w:val="TableParagraph"/>
              <w:spacing w:line="258" w:lineRule="exact"/>
              <w:ind w:left="87"/>
              <w:jc w:val="center"/>
              <w:rPr>
                <w:b/>
                <w:sz w:val="24"/>
              </w:rPr>
            </w:pPr>
            <w:r>
              <w:rPr>
                <w:b/>
                <w:sz w:val="24"/>
              </w:rPr>
              <w:t>34</w:t>
            </w:r>
          </w:p>
        </w:tc>
        <w:tc>
          <w:tcPr>
            <w:tcW w:w="709" w:type="dxa"/>
          </w:tcPr>
          <w:p w:rsidR="00A4190D" w:rsidRDefault="00A4190D" w:rsidP="007958E1">
            <w:pPr>
              <w:pStyle w:val="TableParagraph"/>
              <w:spacing w:line="258" w:lineRule="exact"/>
              <w:ind w:left="389"/>
              <w:rPr>
                <w:b/>
                <w:sz w:val="24"/>
              </w:rPr>
            </w:pPr>
            <w:r>
              <w:rPr>
                <w:b/>
                <w:sz w:val="24"/>
              </w:rPr>
              <w:t>34</w:t>
            </w:r>
          </w:p>
        </w:tc>
        <w:tc>
          <w:tcPr>
            <w:tcW w:w="992" w:type="dxa"/>
          </w:tcPr>
          <w:p w:rsidR="00A4190D" w:rsidRDefault="00A4190D" w:rsidP="007958E1">
            <w:pPr>
              <w:pStyle w:val="TableParagraph"/>
              <w:spacing w:line="258" w:lineRule="exact"/>
              <w:ind w:left="391"/>
              <w:rPr>
                <w:b/>
                <w:sz w:val="24"/>
              </w:rPr>
            </w:pPr>
            <w:r>
              <w:rPr>
                <w:b/>
                <w:sz w:val="24"/>
              </w:rPr>
              <w:t>34</w:t>
            </w:r>
          </w:p>
        </w:tc>
      </w:tr>
      <w:tr w:rsidR="00A4190D" w:rsidTr="007958E1">
        <w:trPr>
          <w:trHeight w:val="275"/>
        </w:trPr>
        <w:tc>
          <w:tcPr>
            <w:tcW w:w="5910" w:type="dxa"/>
            <w:gridSpan w:val="2"/>
          </w:tcPr>
          <w:p w:rsidR="00A4190D" w:rsidRDefault="00A4190D" w:rsidP="007958E1">
            <w:pPr>
              <w:pStyle w:val="TableParagraph"/>
              <w:spacing w:line="256" w:lineRule="exact"/>
              <w:ind w:left="391"/>
              <w:rPr>
                <w:sz w:val="24"/>
              </w:rPr>
            </w:pPr>
            <w:proofErr w:type="spellStart"/>
            <w:r>
              <w:rPr>
                <w:sz w:val="24"/>
              </w:rPr>
              <w:t>Всего</w:t>
            </w:r>
            <w:proofErr w:type="spellEnd"/>
            <w:r>
              <w:rPr>
                <w:spacing w:val="36"/>
                <w:sz w:val="24"/>
              </w:rPr>
              <w:t xml:space="preserve"> </w:t>
            </w:r>
            <w:proofErr w:type="spellStart"/>
            <w:r>
              <w:rPr>
                <w:sz w:val="24"/>
              </w:rPr>
              <w:t>часов</w:t>
            </w:r>
            <w:proofErr w:type="spellEnd"/>
          </w:p>
        </w:tc>
        <w:tc>
          <w:tcPr>
            <w:tcW w:w="567" w:type="dxa"/>
          </w:tcPr>
          <w:p w:rsidR="00A4190D" w:rsidRDefault="00A4190D" w:rsidP="007958E1">
            <w:pPr>
              <w:pStyle w:val="TableParagraph"/>
              <w:spacing w:line="223" w:lineRule="exact"/>
              <w:ind w:left="105"/>
              <w:rPr>
                <w:sz w:val="20"/>
              </w:rPr>
            </w:pPr>
            <w:r>
              <w:rPr>
                <w:sz w:val="20"/>
              </w:rPr>
              <w:t>1088</w:t>
            </w:r>
          </w:p>
        </w:tc>
        <w:tc>
          <w:tcPr>
            <w:tcW w:w="709" w:type="dxa"/>
          </w:tcPr>
          <w:p w:rsidR="00A4190D" w:rsidRDefault="00A4190D" w:rsidP="007958E1">
            <w:pPr>
              <w:pStyle w:val="TableParagraph"/>
              <w:spacing w:line="223" w:lineRule="exact"/>
              <w:ind w:left="108"/>
              <w:rPr>
                <w:sz w:val="20"/>
              </w:rPr>
            </w:pPr>
            <w:r>
              <w:rPr>
                <w:sz w:val="20"/>
              </w:rPr>
              <w:t>1122</w:t>
            </w:r>
          </w:p>
        </w:tc>
        <w:tc>
          <w:tcPr>
            <w:tcW w:w="708" w:type="dxa"/>
          </w:tcPr>
          <w:p w:rsidR="00A4190D" w:rsidRDefault="00A4190D" w:rsidP="007958E1">
            <w:pPr>
              <w:pStyle w:val="TableParagraph"/>
              <w:spacing w:line="223" w:lineRule="exact"/>
              <w:ind w:left="108"/>
              <w:rPr>
                <w:sz w:val="20"/>
              </w:rPr>
            </w:pPr>
            <w:r>
              <w:rPr>
                <w:sz w:val="20"/>
              </w:rPr>
              <w:t>1190</w:t>
            </w:r>
          </w:p>
        </w:tc>
        <w:tc>
          <w:tcPr>
            <w:tcW w:w="851" w:type="dxa"/>
          </w:tcPr>
          <w:p w:rsidR="00A4190D" w:rsidRDefault="00A4190D" w:rsidP="007958E1">
            <w:pPr>
              <w:pStyle w:val="TableParagraph"/>
              <w:spacing w:line="223" w:lineRule="exact"/>
              <w:ind w:left="87"/>
              <w:jc w:val="center"/>
              <w:rPr>
                <w:sz w:val="20"/>
              </w:rPr>
            </w:pPr>
            <w:r>
              <w:rPr>
                <w:sz w:val="20"/>
              </w:rPr>
              <w:t>1224</w:t>
            </w:r>
          </w:p>
        </w:tc>
        <w:tc>
          <w:tcPr>
            <w:tcW w:w="709" w:type="dxa"/>
          </w:tcPr>
          <w:p w:rsidR="00A4190D" w:rsidRDefault="00A4190D" w:rsidP="007958E1">
            <w:pPr>
              <w:pStyle w:val="TableParagraph"/>
              <w:spacing w:line="223" w:lineRule="exact"/>
              <w:ind w:left="106"/>
              <w:rPr>
                <w:sz w:val="20"/>
              </w:rPr>
            </w:pPr>
            <w:r>
              <w:rPr>
                <w:sz w:val="20"/>
              </w:rPr>
              <w:t>1224</w:t>
            </w:r>
          </w:p>
        </w:tc>
        <w:tc>
          <w:tcPr>
            <w:tcW w:w="992" w:type="dxa"/>
          </w:tcPr>
          <w:p w:rsidR="00A4190D" w:rsidRDefault="00A4190D" w:rsidP="007958E1">
            <w:pPr>
              <w:pStyle w:val="TableParagraph"/>
              <w:spacing w:line="223" w:lineRule="exact"/>
              <w:ind w:left="391"/>
              <w:rPr>
                <w:sz w:val="20"/>
              </w:rPr>
            </w:pPr>
            <w:r>
              <w:rPr>
                <w:sz w:val="20"/>
              </w:rPr>
              <w:t>5848</w:t>
            </w:r>
          </w:p>
        </w:tc>
      </w:tr>
      <w:tr w:rsidR="00A4190D" w:rsidTr="007958E1">
        <w:trPr>
          <w:trHeight w:val="828"/>
        </w:trPr>
        <w:tc>
          <w:tcPr>
            <w:tcW w:w="5910" w:type="dxa"/>
            <w:gridSpan w:val="2"/>
          </w:tcPr>
          <w:p w:rsidR="00A4190D" w:rsidRPr="00EC3FB4" w:rsidRDefault="00A4190D" w:rsidP="007958E1">
            <w:pPr>
              <w:pStyle w:val="TableParagraph"/>
              <w:spacing w:line="268" w:lineRule="exact"/>
              <w:ind w:left="249"/>
              <w:rPr>
                <w:sz w:val="24"/>
                <w:lang w:val="ru-RU"/>
              </w:rPr>
            </w:pPr>
            <w:r w:rsidRPr="00EC3FB4">
              <w:rPr>
                <w:spacing w:val="-1"/>
                <w:sz w:val="24"/>
                <w:lang w:val="ru-RU"/>
              </w:rPr>
              <w:t>Максимально</w:t>
            </w:r>
            <w:r w:rsidRPr="00EC3FB4">
              <w:rPr>
                <w:spacing w:val="35"/>
                <w:sz w:val="24"/>
                <w:lang w:val="ru-RU"/>
              </w:rPr>
              <w:t xml:space="preserve"> </w:t>
            </w:r>
            <w:r w:rsidRPr="00EC3FB4">
              <w:rPr>
                <w:spacing w:val="-1"/>
                <w:sz w:val="24"/>
                <w:lang w:val="ru-RU"/>
              </w:rPr>
              <w:t>допустимая</w:t>
            </w:r>
            <w:r w:rsidRPr="00EC3FB4">
              <w:rPr>
                <w:spacing w:val="40"/>
                <w:sz w:val="24"/>
                <w:lang w:val="ru-RU"/>
              </w:rPr>
              <w:t xml:space="preserve"> </w:t>
            </w:r>
            <w:r w:rsidRPr="00EC3FB4">
              <w:rPr>
                <w:spacing w:val="-1"/>
                <w:sz w:val="24"/>
                <w:lang w:val="ru-RU"/>
              </w:rPr>
              <w:t>недельная</w:t>
            </w:r>
            <w:r w:rsidRPr="00EC3FB4">
              <w:rPr>
                <w:spacing w:val="-13"/>
                <w:sz w:val="24"/>
                <w:lang w:val="ru-RU"/>
              </w:rPr>
              <w:t xml:space="preserve"> </w:t>
            </w:r>
            <w:r w:rsidRPr="00EC3FB4">
              <w:rPr>
                <w:spacing w:val="-1"/>
                <w:sz w:val="24"/>
                <w:lang w:val="ru-RU"/>
              </w:rPr>
              <w:t>нагрузка</w:t>
            </w:r>
          </w:p>
          <w:p w:rsidR="00A4190D" w:rsidRPr="00EC3FB4" w:rsidRDefault="00A4190D" w:rsidP="007958E1">
            <w:pPr>
              <w:pStyle w:val="TableParagraph"/>
              <w:spacing w:line="270" w:lineRule="atLeast"/>
              <w:ind w:left="249" w:right="604"/>
              <w:rPr>
                <w:sz w:val="24"/>
                <w:lang w:val="ru-RU"/>
              </w:rPr>
            </w:pPr>
            <w:r w:rsidRPr="00EC3FB4">
              <w:rPr>
                <w:spacing w:val="-1"/>
                <w:sz w:val="24"/>
                <w:lang w:val="ru-RU"/>
              </w:rPr>
              <w:t>(при</w:t>
            </w:r>
            <w:r w:rsidRPr="00EC3FB4">
              <w:rPr>
                <w:spacing w:val="-14"/>
                <w:sz w:val="24"/>
                <w:lang w:val="ru-RU"/>
              </w:rPr>
              <w:t xml:space="preserve"> </w:t>
            </w:r>
            <w:r w:rsidRPr="00EC3FB4">
              <w:rPr>
                <w:spacing w:val="-1"/>
                <w:sz w:val="24"/>
                <w:lang w:val="ru-RU"/>
              </w:rPr>
              <w:t>6-ти</w:t>
            </w:r>
            <w:r w:rsidRPr="00EC3FB4">
              <w:rPr>
                <w:spacing w:val="-13"/>
                <w:sz w:val="24"/>
                <w:lang w:val="ru-RU"/>
              </w:rPr>
              <w:t xml:space="preserve"> </w:t>
            </w:r>
            <w:r w:rsidRPr="00EC3FB4">
              <w:rPr>
                <w:spacing w:val="-1"/>
                <w:sz w:val="24"/>
                <w:lang w:val="ru-RU"/>
              </w:rPr>
              <w:t>дневной</w:t>
            </w:r>
            <w:r w:rsidRPr="00EC3FB4">
              <w:rPr>
                <w:spacing w:val="-13"/>
                <w:sz w:val="24"/>
                <w:lang w:val="ru-RU"/>
              </w:rPr>
              <w:t xml:space="preserve"> </w:t>
            </w:r>
            <w:r w:rsidRPr="00EC3FB4">
              <w:rPr>
                <w:sz w:val="24"/>
                <w:lang w:val="ru-RU"/>
              </w:rPr>
              <w:t>неделе)</w:t>
            </w:r>
            <w:r w:rsidRPr="00EC3FB4">
              <w:rPr>
                <w:spacing w:val="-13"/>
                <w:sz w:val="24"/>
                <w:lang w:val="ru-RU"/>
              </w:rPr>
              <w:t xml:space="preserve"> </w:t>
            </w:r>
            <w:r w:rsidRPr="00EC3FB4">
              <w:rPr>
                <w:sz w:val="24"/>
                <w:lang w:val="ru-RU"/>
              </w:rPr>
              <w:t>в</w:t>
            </w:r>
            <w:r w:rsidRPr="00EC3FB4">
              <w:rPr>
                <w:spacing w:val="-15"/>
                <w:sz w:val="24"/>
                <w:lang w:val="ru-RU"/>
              </w:rPr>
              <w:t xml:space="preserve"> </w:t>
            </w:r>
            <w:r w:rsidRPr="00EC3FB4">
              <w:rPr>
                <w:sz w:val="24"/>
                <w:lang w:val="ru-RU"/>
              </w:rPr>
              <w:t>соответс</w:t>
            </w:r>
            <w:r w:rsidR="00BD0BE2">
              <w:rPr>
                <w:sz w:val="24"/>
                <w:lang w:val="ru-RU"/>
              </w:rPr>
              <w:t>т</w:t>
            </w:r>
            <w:r w:rsidRPr="00EC3FB4">
              <w:rPr>
                <w:sz w:val="24"/>
                <w:lang w:val="ru-RU"/>
              </w:rPr>
              <w:t>вии</w:t>
            </w:r>
            <w:r w:rsidRPr="00EC3FB4">
              <w:rPr>
                <w:spacing w:val="-13"/>
                <w:sz w:val="24"/>
                <w:lang w:val="ru-RU"/>
              </w:rPr>
              <w:t xml:space="preserve"> </w:t>
            </w:r>
            <w:r w:rsidRPr="00EC3FB4">
              <w:rPr>
                <w:sz w:val="24"/>
                <w:lang w:val="ru-RU"/>
              </w:rPr>
              <w:t>с</w:t>
            </w:r>
            <w:r w:rsidRPr="00EC3FB4">
              <w:rPr>
                <w:spacing w:val="-57"/>
                <w:sz w:val="24"/>
                <w:lang w:val="ru-RU"/>
              </w:rPr>
              <w:t xml:space="preserve"> </w:t>
            </w:r>
            <w:r w:rsidRPr="00EC3FB4">
              <w:rPr>
                <w:sz w:val="24"/>
                <w:lang w:val="ru-RU"/>
              </w:rPr>
              <w:t>СанПиН</w:t>
            </w:r>
          </w:p>
        </w:tc>
        <w:tc>
          <w:tcPr>
            <w:tcW w:w="567" w:type="dxa"/>
          </w:tcPr>
          <w:p w:rsidR="00A4190D" w:rsidRDefault="00A4190D" w:rsidP="007958E1">
            <w:pPr>
              <w:pStyle w:val="TableParagraph"/>
              <w:spacing w:line="273" w:lineRule="exact"/>
              <w:ind w:left="105"/>
              <w:rPr>
                <w:b/>
                <w:sz w:val="24"/>
              </w:rPr>
            </w:pPr>
            <w:r>
              <w:rPr>
                <w:b/>
                <w:sz w:val="24"/>
              </w:rPr>
              <w:t>32</w:t>
            </w:r>
          </w:p>
        </w:tc>
        <w:tc>
          <w:tcPr>
            <w:tcW w:w="709" w:type="dxa"/>
          </w:tcPr>
          <w:p w:rsidR="00A4190D" w:rsidRDefault="00A4190D" w:rsidP="007958E1">
            <w:pPr>
              <w:pStyle w:val="TableParagraph"/>
              <w:spacing w:line="273" w:lineRule="exact"/>
              <w:ind w:left="108"/>
              <w:rPr>
                <w:b/>
                <w:sz w:val="24"/>
              </w:rPr>
            </w:pPr>
            <w:r>
              <w:rPr>
                <w:b/>
                <w:sz w:val="24"/>
              </w:rPr>
              <w:t>33</w:t>
            </w:r>
          </w:p>
        </w:tc>
        <w:tc>
          <w:tcPr>
            <w:tcW w:w="708" w:type="dxa"/>
          </w:tcPr>
          <w:p w:rsidR="00A4190D" w:rsidRDefault="00A4190D" w:rsidP="007958E1">
            <w:pPr>
              <w:pStyle w:val="TableParagraph"/>
              <w:spacing w:line="273" w:lineRule="exact"/>
              <w:ind w:left="392"/>
              <w:rPr>
                <w:b/>
                <w:sz w:val="24"/>
              </w:rPr>
            </w:pPr>
            <w:r>
              <w:rPr>
                <w:b/>
                <w:sz w:val="24"/>
              </w:rPr>
              <w:t>35</w:t>
            </w:r>
          </w:p>
        </w:tc>
        <w:tc>
          <w:tcPr>
            <w:tcW w:w="851" w:type="dxa"/>
          </w:tcPr>
          <w:p w:rsidR="00A4190D" w:rsidRDefault="00A4190D" w:rsidP="007958E1">
            <w:pPr>
              <w:pStyle w:val="TableParagraph"/>
              <w:spacing w:line="273" w:lineRule="exact"/>
              <w:ind w:left="87"/>
              <w:jc w:val="center"/>
              <w:rPr>
                <w:b/>
                <w:sz w:val="24"/>
              </w:rPr>
            </w:pPr>
            <w:r>
              <w:rPr>
                <w:b/>
                <w:sz w:val="24"/>
              </w:rPr>
              <w:t>36</w:t>
            </w:r>
          </w:p>
        </w:tc>
        <w:tc>
          <w:tcPr>
            <w:tcW w:w="709" w:type="dxa"/>
          </w:tcPr>
          <w:p w:rsidR="00A4190D" w:rsidRDefault="00A4190D" w:rsidP="007958E1">
            <w:pPr>
              <w:pStyle w:val="TableParagraph"/>
              <w:spacing w:line="273" w:lineRule="exact"/>
              <w:ind w:left="389"/>
              <w:rPr>
                <w:b/>
                <w:sz w:val="24"/>
              </w:rPr>
            </w:pPr>
            <w:r>
              <w:rPr>
                <w:b/>
                <w:sz w:val="24"/>
              </w:rPr>
              <w:t>36</w:t>
            </w:r>
          </w:p>
        </w:tc>
        <w:tc>
          <w:tcPr>
            <w:tcW w:w="992" w:type="dxa"/>
          </w:tcPr>
          <w:p w:rsidR="00A4190D" w:rsidRDefault="00A4190D" w:rsidP="007958E1">
            <w:pPr>
              <w:pStyle w:val="TableParagraph"/>
              <w:spacing w:line="273" w:lineRule="exact"/>
              <w:ind w:left="391"/>
              <w:rPr>
                <w:b/>
                <w:sz w:val="24"/>
              </w:rPr>
            </w:pPr>
            <w:r>
              <w:rPr>
                <w:b/>
                <w:sz w:val="24"/>
              </w:rPr>
              <w:t>172</w:t>
            </w:r>
          </w:p>
        </w:tc>
      </w:tr>
    </w:tbl>
    <w:p w:rsidR="00A4190D" w:rsidRDefault="00A4190D" w:rsidP="007958E1">
      <w:pPr>
        <w:rPr>
          <w:rFonts w:ascii="Times New Roman" w:hAnsi="Times New Roman" w:cs="Times New Roman"/>
          <w:b/>
          <w:sz w:val="24"/>
          <w:szCs w:val="24"/>
        </w:rPr>
      </w:pPr>
    </w:p>
    <w:p w:rsidR="00A4190D" w:rsidRDefault="00A4190D" w:rsidP="00A4190D">
      <w:pPr>
        <w:ind w:firstLine="567"/>
        <w:jc w:val="center"/>
        <w:rPr>
          <w:rStyle w:val="markedcontent"/>
          <w:rFonts w:ascii="Times New Roman" w:hAnsi="Times New Roman" w:cs="Times New Roman"/>
          <w:sz w:val="24"/>
          <w:szCs w:val="24"/>
        </w:rPr>
      </w:pPr>
      <w:r w:rsidRPr="009A461E">
        <w:rPr>
          <w:rStyle w:val="markedcontent"/>
          <w:rFonts w:ascii="Times New Roman" w:hAnsi="Times New Roman" w:cs="Times New Roman"/>
          <w:sz w:val="24"/>
          <w:szCs w:val="24"/>
        </w:rPr>
        <w:t>УЧЕБНЫЙ ПЛАН</w:t>
      </w:r>
    </w:p>
    <w:p w:rsidR="00A4190D" w:rsidRPr="008501DA" w:rsidRDefault="00A4190D" w:rsidP="00A4190D">
      <w:pPr>
        <w:spacing w:after="0" w:line="240" w:lineRule="auto"/>
        <w:jc w:val="center"/>
        <w:rPr>
          <w:rFonts w:ascii="Times New Roman" w:hAnsi="Times New Roman" w:cs="Times New Roman"/>
          <w:sz w:val="24"/>
          <w:szCs w:val="24"/>
        </w:rPr>
      </w:pPr>
      <w:r w:rsidRPr="008501DA">
        <w:rPr>
          <w:rFonts w:ascii="Times New Roman" w:hAnsi="Times New Roman" w:cs="Times New Roman"/>
          <w:sz w:val="24"/>
          <w:szCs w:val="24"/>
        </w:rPr>
        <w:t>для 10</w:t>
      </w:r>
      <w:r>
        <w:rPr>
          <w:rFonts w:ascii="Times New Roman" w:hAnsi="Times New Roman" w:cs="Times New Roman"/>
          <w:sz w:val="24"/>
          <w:szCs w:val="24"/>
        </w:rPr>
        <w:t>-11 классов</w:t>
      </w:r>
      <w:r w:rsidRPr="008501DA">
        <w:rPr>
          <w:rFonts w:ascii="Times New Roman" w:hAnsi="Times New Roman" w:cs="Times New Roman"/>
          <w:sz w:val="24"/>
          <w:szCs w:val="24"/>
        </w:rPr>
        <w:t xml:space="preserve">   </w:t>
      </w:r>
    </w:p>
    <w:p w:rsidR="00A4190D" w:rsidRPr="008501DA" w:rsidRDefault="00A4190D" w:rsidP="00A4190D">
      <w:pPr>
        <w:spacing w:after="0" w:line="240" w:lineRule="auto"/>
        <w:jc w:val="center"/>
        <w:rPr>
          <w:rFonts w:ascii="Times New Roman" w:hAnsi="Times New Roman" w:cs="Times New Roman"/>
          <w:sz w:val="24"/>
          <w:szCs w:val="24"/>
        </w:rPr>
      </w:pPr>
      <w:r w:rsidRPr="008501DA">
        <w:rPr>
          <w:rFonts w:ascii="Times New Roman" w:hAnsi="Times New Roman" w:cs="Times New Roman"/>
          <w:sz w:val="24"/>
          <w:szCs w:val="24"/>
        </w:rPr>
        <w:t>МБОУ "</w:t>
      </w:r>
      <w:proofErr w:type="spellStart"/>
      <w:r>
        <w:rPr>
          <w:rFonts w:ascii="Times New Roman" w:hAnsi="Times New Roman" w:cs="Times New Roman"/>
          <w:sz w:val="24"/>
          <w:szCs w:val="24"/>
        </w:rPr>
        <w:t>Большекибячинская</w:t>
      </w:r>
      <w:proofErr w:type="spellEnd"/>
      <w:r>
        <w:rPr>
          <w:rFonts w:ascii="Times New Roman" w:hAnsi="Times New Roman" w:cs="Times New Roman"/>
          <w:sz w:val="24"/>
          <w:szCs w:val="24"/>
        </w:rPr>
        <w:t xml:space="preserve"> </w:t>
      </w:r>
      <w:r w:rsidRPr="008501DA">
        <w:rPr>
          <w:rFonts w:ascii="Times New Roman" w:hAnsi="Times New Roman" w:cs="Times New Roman"/>
          <w:sz w:val="24"/>
          <w:szCs w:val="24"/>
        </w:rPr>
        <w:t>средняя общеобразовательная школа</w:t>
      </w:r>
    </w:p>
    <w:p w:rsidR="00A4190D" w:rsidRPr="008501DA" w:rsidRDefault="00A4190D" w:rsidP="00A4190D">
      <w:pPr>
        <w:spacing w:after="0" w:line="240" w:lineRule="auto"/>
        <w:jc w:val="center"/>
        <w:rPr>
          <w:rFonts w:ascii="Times New Roman" w:hAnsi="Times New Roman" w:cs="Times New Roman"/>
          <w:sz w:val="24"/>
          <w:szCs w:val="24"/>
        </w:rPr>
      </w:pPr>
      <w:r w:rsidRPr="008501DA">
        <w:rPr>
          <w:rFonts w:ascii="Times New Roman" w:hAnsi="Times New Roman" w:cs="Times New Roman"/>
          <w:sz w:val="24"/>
          <w:szCs w:val="24"/>
        </w:rPr>
        <w:t xml:space="preserve"> Сабинского муниципального района  Республики Татарстан"  </w:t>
      </w:r>
      <w:r w:rsidRPr="008501DA">
        <w:rPr>
          <w:rFonts w:ascii="Times New Roman" w:hAnsi="Times New Roman" w:cs="Times New Roman"/>
          <w:sz w:val="24"/>
          <w:szCs w:val="24"/>
        </w:rPr>
        <w:br/>
      </w:r>
      <w:r>
        <w:rPr>
          <w:rFonts w:ascii="Times New Roman" w:hAnsi="Times New Roman" w:cs="Times New Roman"/>
          <w:sz w:val="24"/>
          <w:szCs w:val="24"/>
        </w:rPr>
        <w:t xml:space="preserve"> </w:t>
      </w:r>
      <w:r w:rsidRPr="008501DA">
        <w:rPr>
          <w:rFonts w:ascii="Times New Roman" w:hAnsi="Times New Roman" w:cs="Times New Roman"/>
          <w:sz w:val="24"/>
          <w:szCs w:val="24"/>
        </w:rPr>
        <w:t xml:space="preserve"> </w:t>
      </w:r>
      <w:r>
        <w:rPr>
          <w:rFonts w:ascii="Times New Roman" w:hAnsi="Times New Roman" w:cs="Times New Roman"/>
          <w:sz w:val="24"/>
          <w:szCs w:val="24"/>
        </w:rPr>
        <w:t xml:space="preserve"> </w:t>
      </w:r>
    </w:p>
    <w:tbl>
      <w:tblPr>
        <w:tblStyle w:val="ab"/>
        <w:tblW w:w="9639" w:type="dxa"/>
        <w:tblInd w:w="534" w:type="dxa"/>
        <w:tblLook w:val="04A0" w:firstRow="1" w:lastRow="0" w:firstColumn="1" w:lastColumn="0" w:noHBand="0" w:noVBand="1"/>
      </w:tblPr>
      <w:tblGrid>
        <w:gridCol w:w="3543"/>
        <w:gridCol w:w="426"/>
        <w:gridCol w:w="3543"/>
        <w:gridCol w:w="284"/>
        <w:gridCol w:w="1843"/>
      </w:tblGrid>
      <w:tr w:rsidR="00A4190D" w:rsidRPr="009A461E" w:rsidTr="00F20C87">
        <w:trPr>
          <w:trHeight w:val="1390"/>
        </w:trPr>
        <w:tc>
          <w:tcPr>
            <w:tcW w:w="3969" w:type="dxa"/>
            <w:gridSpan w:val="2"/>
          </w:tcPr>
          <w:p w:rsidR="00A4190D" w:rsidRPr="009A461E" w:rsidRDefault="00A4190D" w:rsidP="00F20C87">
            <w:pPr>
              <w:rPr>
                <w:rFonts w:ascii="Times New Roman" w:hAnsi="Times New Roman" w:cs="Times New Roman"/>
                <w:sz w:val="24"/>
                <w:szCs w:val="24"/>
              </w:rPr>
            </w:pPr>
            <w:r>
              <w:rPr>
                <w:rFonts w:ascii="Times New Roman" w:hAnsi="Times New Roman" w:cs="Times New Roman"/>
                <w:b/>
                <w:sz w:val="24"/>
                <w:szCs w:val="24"/>
              </w:rPr>
              <w:t>П</w:t>
            </w:r>
            <w:r w:rsidRPr="009A461E">
              <w:rPr>
                <w:rFonts w:ascii="Times New Roman" w:hAnsi="Times New Roman" w:cs="Times New Roman"/>
                <w:b/>
                <w:sz w:val="24"/>
                <w:szCs w:val="24"/>
              </w:rPr>
              <w:t>редметная область</w:t>
            </w:r>
          </w:p>
        </w:tc>
        <w:tc>
          <w:tcPr>
            <w:tcW w:w="3543" w:type="dxa"/>
          </w:tcPr>
          <w:p w:rsidR="00A4190D" w:rsidRDefault="00A4190D" w:rsidP="00F20C87">
            <w:pPr>
              <w:rPr>
                <w:rFonts w:ascii="Times New Roman" w:hAnsi="Times New Roman" w:cs="Times New Roman"/>
                <w:b/>
                <w:sz w:val="24"/>
                <w:szCs w:val="24"/>
              </w:rPr>
            </w:pPr>
            <w:r w:rsidRPr="009A461E">
              <w:rPr>
                <w:rFonts w:ascii="Times New Roman" w:hAnsi="Times New Roman" w:cs="Times New Roman"/>
                <w:b/>
                <w:sz w:val="24"/>
                <w:szCs w:val="24"/>
              </w:rPr>
              <w:t>Учебный предмет</w:t>
            </w:r>
            <w:r>
              <w:rPr>
                <w:rFonts w:ascii="Times New Roman" w:hAnsi="Times New Roman" w:cs="Times New Roman"/>
                <w:b/>
                <w:sz w:val="24"/>
                <w:szCs w:val="24"/>
              </w:rPr>
              <w:t xml:space="preserve">, </w:t>
            </w:r>
          </w:p>
          <w:p w:rsidR="00A4190D" w:rsidRPr="009A461E" w:rsidRDefault="00A4190D" w:rsidP="00F20C87">
            <w:pPr>
              <w:rPr>
                <w:rFonts w:ascii="Times New Roman" w:hAnsi="Times New Roman" w:cs="Times New Roman"/>
                <w:sz w:val="24"/>
                <w:szCs w:val="24"/>
              </w:rPr>
            </w:pPr>
            <w:r>
              <w:rPr>
                <w:rFonts w:ascii="Times New Roman" w:hAnsi="Times New Roman" w:cs="Times New Roman"/>
                <w:b/>
                <w:sz w:val="24"/>
                <w:szCs w:val="24"/>
              </w:rPr>
              <w:t>учебные курсы</w:t>
            </w:r>
          </w:p>
        </w:tc>
        <w:tc>
          <w:tcPr>
            <w:tcW w:w="2127" w:type="dxa"/>
            <w:gridSpan w:val="2"/>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b/>
                <w:sz w:val="24"/>
                <w:szCs w:val="24"/>
              </w:rPr>
              <w:t>Количество часов в неделю</w:t>
            </w:r>
            <w:r>
              <w:rPr>
                <w:rFonts w:ascii="Times New Roman" w:hAnsi="Times New Roman" w:cs="Times New Roman"/>
                <w:b/>
                <w:sz w:val="24"/>
                <w:szCs w:val="24"/>
              </w:rPr>
              <w:t xml:space="preserve"> за 2 года обучения </w:t>
            </w:r>
          </w:p>
        </w:tc>
      </w:tr>
      <w:tr w:rsidR="00A4190D" w:rsidRPr="009A461E" w:rsidTr="00F20C87">
        <w:tc>
          <w:tcPr>
            <w:tcW w:w="9639" w:type="dxa"/>
            <w:gridSpan w:val="5"/>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b/>
                <w:sz w:val="24"/>
                <w:szCs w:val="24"/>
              </w:rPr>
              <w:t>Обязательная часть</w:t>
            </w:r>
          </w:p>
        </w:tc>
      </w:tr>
      <w:tr w:rsidR="00A4190D" w:rsidRPr="009A461E" w:rsidTr="00F20C87">
        <w:tc>
          <w:tcPr>
            <w:tcW w:w="3543" w:type="dxa"/>
            <w:vMerge w:val="restart"/>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Русский язык и литература</w:t>
            </w: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Русский язык</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2</w:t>
            </w:r>
            <w:r>
              <w:rPr>
                <w:rFonts w:ascii="Times New Roman" w:hAnsi="Times New Roman" w:cs="Times New Roman"/>
                <w:sz w:val="24"/>
                <w:szCs w:val="24"/>
              </w:rPr>
              <w:t>/2</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Литература</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3</w:t>
            </w:r>
            <w:r>
              <w:rPr>
                <w:rFonts w:ascii="Times New Roman" w:hAnsi="Times New Roman" w:cs="Times New Roman"/>
                <w:sz w:val="24"/>
                <w:szCs w:val="24"/>
              </w:rPr>
              <w:t>/3</w:t>
            </w:r>
          </w:p>
        </w:tc>
      </w:tr>
      <w:tr w:rsidR="00A4190D" w:rsidRPr="009A461E" w:rsidTr="00F20C87">
        <w:tc>
          <w:tcPr>
            <w:tcW w:w="3543" w:type="dxa"/>
            <w:vMerge w:val="restart"/>
          </w:tcPr>
          <w:p w:rsidR="00A4190D" w:rsidRPr="009A461E" w:rsidRDefault="00A4190D" w:rsidP="00F20C87">
            <w:pPr>
              <w:rPr>
                <w:rFonts w:ascii="Times New Roman" w:hAnsi="Times New Roman" w:cs="Times New Roman"/>
                <w:sz w:val="24"/>
                <w:szCs w:val="24"/>
              </w:rPr>
            </w:pPr>
            <w:r>
              <w:rPr>
                <w:rFonts w:ascii="Times New Roman" w:hAnsi="Times New Roman" w:cs="Times New Roman"/>
                <w:sz w:val="24"/>
                <w:szCs w:val="24"/>
              </w:rPr>
              <w:t>Родной</w:t>
            </w:r>
            <w:r w:rsidRPr="009A461E">
              <w:rPr>
                <w:rFonts w:ascii="Times New Roman" w:hAnsi="Times New Roman" w:cs="Times New Roman"/>
                <w:sz w:val="24"/>
                <w:szCs w:val="24"/>
              </w:rPr>
              <w:t xml:space="preserve"> язык и родная литература</w:t>
            </w: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Родной</w:t>
            </w:r>
            <w:r>
              <w:rPr>
                <w:rFonts w:ascii="Times New Roman" w:hAnsi="Times New Roman" w:cs="Times New Roman"/>
                <w:sz w:val="24"/>
                <w:szCs w:val="24"/>
              </w:rPr>
              <w:t xml:space="preserve"> (татарский)</w:t>
            </w:r>
            <w:r w:rsidRPr="009A461E">
              <w:rPr>
                <w:rFonts w:ascii="Times New Roman" w:hAnsi="Times New Roman" w:cs="Times New Roman"/>
                <w:sz w:val="24"/>
                <w:szCs w:val="24"/>
              </w:rPr>
              <w:t xml:space="preserve"> язык</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2</w:t>
            </w:r>
            <w:r>
              <w:rPr>
                <w:rFonts w:ascii="Times New Roman" w:hAnsi="Times New Roman" w:cs="Times New Roman"/>
                <w:sz w:val="24"/>
                <w:szCs w:val="24"/>
              </w:rPr>
              <w:t>/2</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Родная</w:t>
            </w:r>
            <w:r>
              <w:rPr>
                <w:rFonts w:ascii="Times New Roman" w:hAnsi="Times New Roman" w:cs="Times New Roman"/>
                <w:sz w:val="24"/>
                <w:szCs w:val="24"/>
              </w:rPr>
              <w:t xml:space="preserve"> (татарская)</w:t>
            </w:r>
            <w:r w:rsidRPr="009A461E">
              <w:rPr>
                <w:rFonts w:ascii="Times New Roman" w:hAnsi="Times New Roman" w:cs="Times New Roman"/>
                <w:sz w:val="24"/>
                <w:szCs w:val="24"/>
              </w:rPr>
              <w:t xml:space="preserve"> литература</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1</w:t>
            </w:r>
            <w:r>
              <w:rPr>
                <w:rFonts w:ascii="Times New Roman" w:hAnsi="Times New Roman" w:cs="Times New Roman"/>
                <w:sz w:val="24"/>
                <w:szCs w:val="24"/>
              </w:rPr>
              <w:t>/1</w:t>
            </w:r>
          </w:p>
        </w:tc>
      </w:tr>
      <w:tr w:rsidR="00A4190D" w:rsidRPr="009A461E" w:rsidTr="00F20C87">
        <w:tc>
          <w:tcPr>
            <w:tcW w:w="3543" w:type="dxa"/>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Иностранные языки</w:t>
            </w: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Иностранный</w:t>
            </w:r>
            <w:r>
              <w:rPr>
                <w:rFonts w:ascii="Times New Roman" w:hAnsi="Times New Roman" w:cs="Times New Roman"/>
                <w:sz w:val="24"/>
                <w:szCs w:val="24"/>
              </w:rPr>
              <w:t xml:space="preserve"> (английский)</w:t>
            </w:r>
            <w:r w:rsidRPr="009A461E">
              <w:rPr>
                <w:rFonts w:ascii="Times New Roman" w:hAnsi="Times New Roman" w:cs="Times New Roman"/>
                <w:sz w:val="24"/>
                <w:szCs w:val="24"/>
              </w:rPr>
              <w:t xml:space="preserve"> язык</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3</w:t>
            </w:r>
            <w:r>
              <w:rPr>
                <w:rFonts w:ascii="Times New Roman" w:hAnsi="Times New Roman" w:cs="Times New Roman"/>
                <w:sz w:val="24"/>
                <w:szCs w:val="24"/>
              </w:rPr>
              <w:t>/3</w:t>
            </w:r>
          </w:p>
        </w:tc>
      </w:tr>
      <w:tr w:rsidR="00A4190D" w:rsidRPr="009A461E" w:rsidTr="00F20C87">
        <w:tc>
          <w:tcPr>
            <w:tcW w:w="3543" w:type="dxa"/>
            <w:vMerge w:val="restart"/>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Математика и информатика</w:t>
            </w:r>
          </w:p>
        </w:tc>
        <w:tc>
          <w:tcPr>
            <w:tcW w:w="4253" w:type="dxa"/>
            <w:gridSpan w:val="3"/>
          </w:tcPr>
          <w:p w:rsidR="00A4190D" w:rsidRPr="009A461E" w:rsidRDefault="00A4190D" w:rsidP="00F20C87">
            <w:pPr>
              <w:rPr>
                <w:rFonts w:ascii="Times New Roman" w:hAnsi="Times New Roman" w:cs="Times New Roman"/>
                <w:sz w:val="24"/>
                <w:szCs w:val="24"/>
              </w:rPr>
            </w:pPr>
            <w:r w:rsidRPr="0098180F">
              <w:rPr>
                <w:rFonts w:ascii="Times New Roman" w:hAnsi="Times New Roman"/>
                <w:bCs/>
                <w:sz w:val="24"/>
                <w:szCs w:val="28"/>
                <w:lang w:eastAsia="ru-RU"/>
              </w:rPr>
              <w:t xml:space="preserve">Алгебра </w:t>
            </w:r>
            <w:r w:rsidRPr="0098180F">
              <w:rPr>
                <w:rFonts w:ascii="Times New Roman" w:hAnsi="Times New Roman"/>
                <w:sz w:val="24"/>
                <w:szCs w:val="28"/>
                <w:lang w:eastAsia="ru-RU"/>
              </w:rPr>
              <w:t>и начала математического анализа</w:t>
            </w:r>
          </w:p>
        </w:tc>
        <w:tc>
          <w:tcPr>
            <w:tcW w:w="1843" w:type="dxa"/>
          </w:tcPr>
          <w:p w:rsidR="00A4190D" w:rsidRPr="009A461E" w:rsidRDefault="0050719E" w:rsidP="00F20C87">
            <w:pPr>
              <w:jc w:val="center"/>
              <w:rPr>
                <w:rFonts w:ascii="Times New Roman" w:hAnsi="Times New Roman" w:cs="Times New Roman"/>
                <w:sz w:val="24"/>
                <w:szCs w:val="24"/>
              </w:rPr>
            </w:pPr>
            <w:r>
              <w:rPr>
                <w:rFonts w:ascii="Times New Roman" w:hAnsi="Times New Roman" w:cs="Times New Roman"/>
                <w:sz w:val="24"/>
                <w:szCs w:val="24"/>
              </w:rPr>
              <w:t>2/3</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Геометрия</w:t>
            </w:r>
            <w:r w:rsidR="0050719E">
              <w:rPr>
                <w:rFonts w:ascii="Times New Roman" w:hAnsi="Times New Roman" w:cs="Times New Roman"/>
                <w:sz w:val="24"/>
                <w:szCs w:val="24"/>
              </w:rPr>
              <w:t xml:space="preserve"> </w:t>
            </w:r>
          </w:p>
        </w:tc>
        <w:tc>
          <w:tcPr>
            <w:tcW w:w="1843" w:type="dxa"/>
          </w:tcPr>
          <w:p w:rsidR="00A4190D" w:rsidRPr="009A461E" w:rsidRDefault="0050719E" w:rsidP="00F20C87">
            <w:pPr>
              <w:jc w:val="center"/>
              <w:rPr>
                <w:rFonts w:ascii="Times New Roman" w:hAnsi="Times New Roman" w:cs="Times New Roman"/>
                <w:sz w:val="24"/>
                <w:szCs w:val="24"/>
              </w:rPr>
            </w:pPr>
            <w:r>
              <w:rPr>
                <w:rFonts w:ascii="Times New Roman" w:hAnsi="Times New Roman" w:cs="Times New Roman"/>
                <w:sz w:val="24"/>
                <w:szCs w:val="24"/>
              </w:rPr>
              <w:t>2/1</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Вероятность и статистика</w:t>
            </w:r>
            <w:r w:rsidR="0050719E">
              <w:rPr>
                <w:rFonts w:ascii="Times New Roman" w:hAnsi="Times New Roman" w:cs="Times New Roman"/>
                <w:sz w:val="24"/>
                <w:szCs w:val="24"/>
              </w:rPr>
              <w:t xml:space="preserve"> </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1</w:t>
            </w:r>
            <w:r>
              <w:rPr>
                <w:rFonts w:ascii="Times New Roman" w:hAnsi="Times New Roman" w:cs="Times New Roman"/>
                <w:sz w:val="24"/>
                <w:szCs w:val="24"/>
              </w:rPr>
              <w:t>/1</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Pr>
                <w:rFonts w:ascii="Times New Roman" w:hAnsi="Times New Roman" w:cs="Times New Roman"/>
                <w:sz w:val="24"/>
                <w:szCs w:val="24"/>
              </w:rPr>
              <w:t xml:space="preserve">Информатика </w:t>
            </w:r>
          </w:p>
        </w:tc>
        <w:tc>
          <w:tcPr>
            <w:tcW w:w="1843" w:type="dxa"/>
          </w:tcPr>
          <w:p w:rsidR="00A4190D" w:rsidRPr="009A461E" w:rsidRDefault="00A4190D" w:rsidP="00F20C87">
            <w:pPr>
              <w:jc w:val="center"/>
              <w:rPr>
                <w:rFonts w:ascii="Times New Roman" w:hAnsi="Times New Roman" w:cs="Times New Roman"/>
                <w:sz w:val="24"/>
                <w:szCs w:val="24"/>
              </w:rPr>
            </w:pPr>
            <w:r>
              <w:rPr>
                <w:rFonts w:ascii="Times New Roman" w:hAnsi="Times New Roman" w:cs="Times New Roman"/>
                <w:sz w:val="24"/>
                <w:szCs w:val="24"/>
              </w:rPr>
              <w:t>1/1</w:t>
            </w:r>
          </w:p>
        </w:tc>
      </w:tr>
      <w:tr w:rsidR="00A4190D" w:rsidRPr="009A461E" w:rsidTr="00F20C87">
        <w:tc>
          <w:tcPr>
            <w:tcW w:w="3543" w:type="dxa"/>
            <w:vMerge w:val="restart"/>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Общественно-научные предметы</w:t>
            </w: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История</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2</w:t>
            </w:r>
            <w:r>
              <w:rPr>
                <w:rFonts w:ascii="Times New Roman" w:hAnsi="Times New Roman" w:cs="Times New Roman"/>
                <w:sz w:val="24"/>
                <w:szCs w:val="24"/>
              </w:rPr>
              <w:t>/2</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843" w:type="dxa"/>
          </w:tcPr>
          <w:p w:rsidR="00A4190D" w:rsidRPr="009A461E" w:rsidRDefault="00A4190D" w:rsidP="00F20C87">
            <w:pPr>
              <w:jc w:val="center"/>
              <w:rPr>
                <w:rFonts w:ascii="Times New Roman" w:hAnsi="Times New Roman" w:cs="Times New Roman"/>
                <w:sz w:val="24"/>
                <w:szCs w:val="24"/>
              </w:rPr>
            </w:pPr>
            <w:r>
              <w:rPr>
                <w:rFonts w:ascii="Times New Roman" w:hAnsi="Times New Roman" w:cs="Times New Roman"/>
                <w:sz w:val="24"/>
                <w:szCs w:val="24"/>
              </w:rPr>
              <w:t>2/2</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География</w:t>
            </w:r>
            <w:r w:rsidR="0050719E">
              <w:rPr>
                <w:rFonts w:ascii="Times New Roman" w:hAnsi="Times New Roman" w:cs="Times New Roman"/>
                <w:sz w:val="24"/>
                <w:szCs w:val="24"/>
              </w:rPr>
              <w:t xml:space="preserve"> (У)</w:t>
            </w:r>
          </w:p>
        </w:tc>
        <w:tc>
          <w:tcPr>
            <w:tcW w:w="1843" w:type="dxa"/>
          </w:tcPr>
          <w:p w:rsidR="00A4190D" w:rsidRPr="009A461E" w:rsidRDefault="0050719E" w:rsidP="00F20C87">
            <w:pPr>
              <w:jc w:val="center"/>
              <w:rPr>
                <w:rFonts w:ascii="Times New Roman" w:hAnsi="Times New Roman" w:cs="Times New Roman"/>
                <w:sz w:val="24"/>
                <w:szCs w:val="24"/>
              </w:rPr>
            </w:pPr>
            <w:r>
              <w:rPr>
                <w:rFonts w:ascii="Times New Roman" w:hAnsi="Times New Roman" w:cs="Times New Roman"/>
                <w:sz w:val="24"/>
                <w:szCs w:val="24"/>
              </w:rPr>
              <w:t>3/3</w:t>
            </w:r>
          </w:p>
        </w:tc>
      </w:tr>
      <w:tr w:rsidR="00A4190D" w:rsidRPr="009A461E" w:rsidTr="00F20C87">
        <w:tc>
          <w:tcPr>
            <w:tcW w:w="3543" w:type="dxa"/>
            <w:vMerge w:val="restart"/>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Естественно-научные предметы</w:t>
            </w: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Физика</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2</w:t>
            </w:r>
            <w:r>
              <w:rPr>
                <w:rFonts w:ascii="Times New Roman" w:hAnsi="Times New Roman" w:cs="Times New Roman"/>
                <w:sz w:val="24"/>
                <w:szCs w:val="24"/>
              </w:rPr>
              <w:t>/2</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Химия</w:t>
            </w:r>
          </w:p>
        </w:tc>
        <w:tc>
          <w:tcPr>
            <w:tcW w:w="1843" w:type="dxa"/>
          </w:tcPr>
          <w:p w:rsidR="00A4190D" w:rsidRPr="009A461E" w:rsidRDefault="00A4190D" w:rsidP="00F20C87">
            <w:pPr>
              <w:jc w:val="center"/>
              <w:rPr>
                <w:rFonts w:ascii="Times New Roman" w:hAnsi="Times New Roman" w:cs="Times New Roman"/>
                <w:sz w:val="24"/>
                <w:szCs w:val="24"/>
              </w:rPr>
            </w:pPr>
            <w:r w:rsidRPr="009A461E">
              <w:rPr>
                <w:rFonts w:ascii="Times New Roman" w:hAnsi="Times New Roman" w:cs="Times New Roman"/>
                <w:sz w:val="24"/>
                <w:szCs w:val="24"/>
              </w:rPr>
              <w:t>1</w:t>
            </w:r>
            <w:r>
              <w:rPr>
                <w:rFonts w:ascii="Times New Roman" w:hAnsi="Times New Roman" w:cs="Times New Roman"/>
                <w:sz w:val="24"/>
                <w:szCs w:val="24"/>
              </w:rPr>
              <w:t>/1</w:t>
            </w:r>
          </w:p>
        </w:tc>
      </w:tr>
      <w:tr w:rsidR="00A4190D" w:rsidRPr="009A461E" w:rsidTr="00F20C87">
        <w:tc>
          <w:tcPr>
            <w:tcW w:w="3543" w:type="dxa"/>
            <w:vMerge/>
          </w:tcPr>
          <w:p w:rsidR="00A4190D" w:rsidRPr="009A461E" w:rsidRDefault="00A4190D" w:rsidP="00F20C87">
            <w:pPr>
              <w:rPr>
                <w:rFonts w:ascii="Times New Roman" w:hAnsi="Times New Roman" w:cs="Times New Roman"/>
                <w:sz w:val="24"/>
                <w:szCs w:val="24"/>
              </w:rPr>
            </w:pP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Биология</w:t>
            </w:r>
            <w:r>
              <w:rPr>
                <w:rFonts w:ascii="Times New Roman" w:hAnsi="Times New Roman" w:cs="Times New Roman"/>
                <w:sz w:val="24"/>
                <w:szCs w:val="24"/>
              </w:rPr>
              <w:t xml:space="preserve"> (У)</w:t>
            </w:r>
          </w:p>
        </w:tc>
        <w:tc>
          <w:tcPr>
            <w:tcW w:w="1843" w:type="dxa"/>
          </w:tcPr>
          <w:p w:rsidR="00A4190D" w:rsidRPr="009A461E" w:rsidRDefault="00A4190D" w:rsidP="00F20C87">
            <w:pPr>
              <w:jc w:val="center"/>
              <w:rPr>
                <w:rFonts w:ascii="Times New Roman" w:hAnsi="Times New Roman" w:cs="Times New Roman"/>
                <w:sz w:val="24"/>
                <w:szCs w:val="24"/>
              </w:rPr>
            </w:pPr>
            <w:r>
              <w:rPr>
                <w:rFonts w:ascii="Times New Roman" w:hAnsi="Times New Roman" w:cs="Times New Roman"/>
                <w:sz w:val="24"/>
                <w:szCs w:val="24"/>
              </w:rPr>
              <w:t>3/3</w:t>
            </w:r>
          </w:p>
        </w:tc>
      </w:tr>
      <w:tr w:rsidR="00A4190D" w:rsidRPr="009A461E" w:rsidTr="00F20C87">
        <w:tc>
          <w:tcPr>
            <w:tcW w:w="3543" w:type="dxa"/>
          </w:tcPr>
          <w:p w:rsidR="00A4190D" w:rsidRPr="009A461E" w:rsidRDefault="00A4190D" w:rsidP="0012579D">
            <w:pPr>
              <w:rPr>
                <w:rFonts w:ascii="Times New Roman" w:hAnsi="Times New Roman" w:cs="Times New Roman"/>
                <w:sz w:val="24"/>
                <w:szCs w:val="24"/>
              </w:rPr>
            </w:pPr>
            <w:r w:rsidRPr="009A461E">
              <w:rPr>
                <w:rFonts w:ascii="Times New Roman" w:hAnsi="Times New Roman" w:cs="Times New Roman"/>
                <w:sz w:val="24"/>
                <w:szCs w:val="24"/>
              </w:rPr>
              <w:t xml:space="preserve">Физическая культура </w:t>
            </w:r>
            <w:r w:rsidR="0012579D">
              <w:rPr>
                <w:rFonts w:ascii="Times New Roman" w:hAnsi="Times New Roman" w:cs="Times New Roman"/>
                <w:sz w:val="24"/>
                <w:szCs w:val="24"/>
              </w:rPr>
              <w:t xml:space="preserve"> </w:t>
            </w:r>
          </w:p>
        </w:tc>
        <w:tc>
          <w:tcPr>
            <w:tcW w:w="4253" w:type="dxa"/>
            <w:gridSpan w:val="3"/>
          </w:tcPr>
          <w:p w:rsidR="00A4190D" w:rsidRPr="009A461E" w:rsidRDefault="00A4190D" w:rsidP="00F20C87">
            <w:pPr>
              <w:rPr>
                <w:rFonts w:ascii="Times New Roman" w:hAnsi="Times New Roman" w:cs="Times New Roman"/>
                <w:sz w:val="24"/>
                <w:szCs w:val="24"/>
              </w:rPr>
            </w:pPr>
            <w:r w:rsidRPr="009A461E">
              <w:rPr>
                <w:rFonts w:ascii="Times New Roman" w:hAnsi="Times New Roman" w:cs="Times New Roman"/>
                <w:sz w:val="24"/>
                <w:szCs w:val="24"/>
              </w:rPr>
              <w:t>Физическая культура</w:t>
            </w:r>
          </w:p>
        </w:tc>
        <w:tc>
          <w:tcPr>
            <w:tcW w:w="1843" w:type="dxa"/>
          </w:tcPr>
          <w:p w:rsidR="00A4190D" w:rsidRPr="009A461E" w:rsidRDefault="00A4190D" w:rsidP="00F20C87">
            <w:pPr>
              <w:jc w:val="center"/>
              <w:rPr>
                <w:rFonts w:ascii="Times New Roman" w:hAnsi="Times New Roman" w:cs="Times New Roman"/>
                <w:sz w:val="24"/>
                <w:szCs w:val="24"/>
              </w:rPr>
            </w:pPr>
            <w:r>
              <w:rPr>
                <w:rFonts w:ascii="Times New Roman" w:hAnsi="Times New Roman" w:cs="Times New Roman"/>
                <w:sz w:val="24"/>
                <w:szCs w:val="24"/>
              </w:rPr>
              <w:t>2/2</w:t>
            </w:r>
          </w:p>
        </w:tc>
      </w:tr>
      <w:tr w:rsidR="0012579D" w:rsidRPr="009A461E" w:rsidTr="00F20C87">
        <w:tc>
          <w:tcPr>
            <w:tcW w:w="3543" w:type="dxa"/>
          </w:tcPr>
          <w:p w:rsidR="0012579D" w:rsidRPr="0050719E" w:rsidRDefault="0012579D" w:rsidP="0012579D">
            <w:pPr>
              <w:pStyle w:val="TableParagraph"/>
              <w:spacing w:line="264" w:lineRule="exact"/>
              <w:ind w:left="0"/>
              <w:rPr>
                <w:sz w:val="24"/>
                <w:szCs w:val="24"/>
              </w:rPr>
            </w:pPr>
            <w:r w:rsidRPr="0050719E">
              <w:rPr>
                <w:sz w:val="24"/>
                <w:szCs w:val="24"/>
              </w:rPr>
              <w:t>Основы безопасности и защиты Родины</w:t>
            </w:r>
          </w:p>
        </w:tc>
        <w:tc>
          <w:tcPr>
            <w:tcW w:w="4253" w:type="dxa"/>
            <w:gridSpan w:val="3"/>
          </w:tcPr>
          <w:p w:rsidR="0012579D" w:rsidRPr="0050719E" w:rsidRDefault="0012579D" w:rsidP="0012579D">
            <w:pPr>
              <w:pStyle w:val="TableParagraph"/>
              <w:ind w:left="108" w:right="398"/>
              <w:rPr>
                <w:sz w:val="24"/>
              </w:rPr>
            </w:pPr>
            <w:r w:rsidRPr="0050719E">
              <w:rPr>
                <w:sz w:val="24"/>
                <w:szCs w:val="24"/>
              </w:rPr>
              <w:t>Основы безопасности и защиты Родины</w:t>
            </w:r>
          </w:p>
        </w:tc>
        <w:tc>
          <w:tcPr>
            <w:tcW w:w="1843" w:type="dxa"/>
          </w:tcPr>
          <w:p w:rsidR="0012579D" w:rsidRPr="009A461E" w:rsidRDefault="0012579D" w:rsidP="0012579D">
            <w:pPr>
              <w:jc w:val="center"/>
              <w:rPr>
                <w:rFonts w:ascii="Times New Roman" w:hAnsi="Times New Roman" w:cs="Times New Roman"/>
                <w:sz w:val="24"/>
                <w:szCs w:val="24"/>
              </w:rPr>
            </w:pPr>
            <w:r w:rsidRPr="009A461E">
              <w:rPr>
                <w:rFonts w:ascii="Times New Roman" w:hAnsi="Times New Roman" w:cs="Times New Roman"/>
                <w:sz w:val="24"/>
                <w:szCs w:val="24"/>
              </w:rPr>
              <w:t>1</w:t>
            </w:r>
            <w:r>
              <w:rPr>
                <w:rFonts w:ascii="Times New Roman" w:hAnsi="Times New Roman" w:cs="Times New Roman"/>
                <w:sz w:val="24"/>
                <w:szCs w:val="24"/>
              </w:rPr>
              <w:t>/1</w:t>
            </w:r>
          </w:p>
        </w:tc>
      </w:tr>
      <w:tr w:rsidR="0012579D" w:rsidRPr="009A461E" w:rsidTr="00F20C87">
        <w:tc>
          <w:tcPr>
            <w:tcW w:w="3543" w:type="dxa"/>
          </w:tcPr>
          <w:p w:rsidR="0012579D" w:rsidRPr="009A461E" w:rsidRDefault="0012579D" w:rsidP="0012579D">
            <w:pPr>
              <w:rPr>
                <w:rFonts w:ascii="Times New Roman" w:hAnsi="Times New Roman" w:cs="Times New Roman"/>
                <w:sz w:val="24"/>
                <w:szCs w:val="24"/>
              </w:rPr>
            </w:pPr>
          </w:p>
        </w:tc>
        <w:tc>
          <w:tcPr>
            <w:tcW w:w="4253" w:type="dxa"/>
            <w:gridSpan w:val="3"/>
          </w:tcPr>
          <w:p w:rsidR="0012579D" w:rsidRPr="009A461E" w:rsidRDefault="0012579D" w:rsidP="0012579D">
            <w:pPr>
              <w:rPr>
                <w:rFonts w:ascii="Times New Roman" w:hAnsi="Times New Roman" w:cs="Times New Roman"/>
                <w:sz w:val="24"/>
                <w:szCs w:val="24"/>
              </w:rPr>
            </w:pPr>
            <w:r w:rsidRPr="009A461E">
              <w:rPr>
                <w:rFonts w:ascii="Times New Roman" w:hAnsi="Times New Roman" w:cs="Times New Roman"/>
                <w:sz w:val="24"/>
                <w:szCs w:val="24"/>
              </w:rPr>
              <w:t>Индивидуальный проект</w:t>
            </w:r>
          </w:p>
        </w:tc>
        <w:tc>
          <w:tcPr>
            <w:tcW w:w="1843" w:type="dxa"/>
          </w:tcPr>
          <w:p w:rsidR="0012579D" w:rsidRPr="009A461E" w:rsidRDefault="0012579D" w:rsidP="0012579D">
            <w:pPr>
              <w:jc w:val="center"/>
              <w:rPr>
                <w:rFonts w:ascii="Times New Roman" w:hAnsi="Times New Roman" w:cs="Times New Roman"/>
                <w:sz w:val="24"/>
                <w:szCs w:val="24"/>
              </w:rPr>
            </w:pPr>
            <w:r w:rsidRPr="009A461E">
              <w:rPr>
                <w:rFonts w:ascii="Times New Roman" w:hAnsi="Times New Roman" w:cs="Times New Roman"/>
                <w:sz w:val="24"/>
                <w:szCs w:val="24"/>
              </w:rPr>
              <w:t>1</w:t>
            </w:r>
            <w:r>
              <w:rPr>
                <w:rFonts w:ascii="Times New Roman" w:hAnsi="Times New Roman" w:cs="Times New Roman"/>
                <w:sz w:val="24"/>
                <w:szCs w:val="24"/>
              </w:rPr>
              <w:t>/0</w:t>
            </w:r>
          </w:p>
        </w:tc>
      </w:tr>
      <w:tr w:rsidR="0012579D" w:rsidRPr="009A461E" w:rsidTr="00F20C87">
        <w:tc>
          <w:tcPr>
            <w:tcW w:w="7796" w:type="dxa"/>
            <w:gridSpan w:val="4"/>
          </w:tcPr>
          <w:p w:rsidR="0012579D" w:rsidRPr="009A461E" w:rsidRDefault="0012579D" w:rsidP="0012579D">
            <w:pPr>
              <w:rPr>
                <w:rFonts w:ascii="Times New Roman" w:hAnsi="Times New Roman" w:cs="Times New Roman"/>
                <w:sz w:val="24"/>
                <w:szCs w:val="24"/>
              </w:rPr>
            </w:pPr>
            <w:r w:rsidRPr="009A461E">
              <w:rPr>
                <w:rFonts w:ascii="Times New Roman" w:hAnsi="Times New Roman" w:cs="Times New Roman"/>
                <w:sz w:val="24"/>
                <w:szCs w:val="24"/>
              </w:rPr>
              <w:t>Итого</w:t>
            </w:r>
          </w:p>
        </w:tc>
        <w:tc>
          <w:tcPr>
            <w:tcW w:w="1843" w:type="dxa"/>
          </w:tcPr>
          <w:p w:rsidR="0012579D" w:rsidRPr="009A461E" w:rsidRDefault="0012579D" w:rsidP="0012579D">
            <w:pPr>
              <w:jc w:val="center"/>
              <w:rPr>
                <w:rFonts w:ascii="Times New Roman" w:hAnsi="Times New Roman" w:cs="Times New Roman"/>
                <w:sz w:val="24"/>
                <w:szCs w:val="24"/>
              </w:rPr>
            </w:pPr>
            <w:r>
              <w:rPr>
                <w:rFonts w:ascii="Times New Roman" w:hAnsi="Times New Roman" w:cs="Times New Roman"/>
                <w:sz w:val="24"/>
                <w:szCs w:val="24"/>
              </w:rPr>
              <w:t>34 /33</w:t>
            </w:r>
          </w:p>
        </w:tc>
      </w:tr>
      <w:tr w:rsidR="0012579D" w:rsidRPr="009A461E" w:rsidTr="00F20C87">
        <w:tc>
          <w:tcPr>
            <w:tcW w:w="9639" w:type="dxa"/>
            <w:gridSpan w:val="5"/>
          </w:tcPr>
          <w:p w:rsidR="0012579D" w:rsidRPr="009A461E" w:rsidRDefault="0012579D" w:rsidP="0012579D">
            <w:pPr>
              <w:jc w:val="center"/>
              <w:rPr>
                <w:rFonts w:ascii="Times New Roman" w:hAnsi="Times New Roman" w:cs="Times New Roman"/>
                <w:sz w:val="24"/>
                <w:szCs w:val="24"/>
              </w:rPr>
            </w:pPr>
            <w:r w:rsidRPr="009A461E">
              <w:rPr>
                <w:rFonts w:ascii="Times New Roman" w:hAnsi="Times New Roman" w:cs="Times New Roman"/>
                <w:b/>
                <w:sz w:val="24"/>
                <w:szCs w:val="24"/>
              </w:rPr>
              <w:t>Часть, формируемая участниками образовательных отношений</w:t>
            </w:r>
          </w:p>
        </w:tc>
      </w:tr>
      <w:tr w:rsidR="0012579D" w:rsidRPr="009A461E" w:rsidTr="00F20C87">
        <w:tc>
          <w:tcPr>
            <w:tcW w:w="9639" w:type="dxa"/>
            <w:gridSpan w:val="5"/>
          </w:tcPr>
          <w:p w:rsidR="0012579D" w:rsidRPr="009A461E" w:rsidRDefault="0012579D" w:rsidP="0012579D">
            <w:pPr>
              <w:rPr>
                <w:rFonts w:ascii="Times New Roman" w:hAnsi="Times New Roman" w:cs="Times New Roman"/>
                <w:sz w:val="24"/>
                <w:szCs w:val="24"/>
              </w:rPr>
            </w:pPr>
            <w:r w:rsidRPr="009A461E">
              <w:rPr>
                <w:rFonts w:ascii="Times New Roman" w:hAnsi="Times New Roman" w:cs="Times New Roman"/>
                <w:b/>
                <w:sz w:val="24"/>
                <w:szCs w:val="24"/>
              </w:rPr>
              <w:t>Наименование учебного курса</w:t>
            </w:r>
          </w:p>
        </w:tc>
      </w:tr>
      <w:tr w:rsidR="0012579D" w:rsidRPr="009A461E" w:rsidTr="00F20C87">
        <w:tc>
          <w:tcPr>
            <w:tcW w:w="7796" w:type="dxa"/>
            <w:gridSpan w:val="4"/>
          </w:tcPr>
          <w:p w:rsidR="0012579D" w:rsidRPr="00FA3497" w:rsidRDefault="0012579D" w:rsidP="0012579D">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843" w:type="dxa"/>
          </w:tcPr>
          <w:p w:rsidR="0012579D" w:rsidRPr="00FA3497" w:rsidRDefault="0012579D" w:rsidP="0012579D">
            <w:pPr>
              <w:jc w:val="center"/>
              <w:rPr>
                <w:rFonts w:ascii="Times New Roman" w:hAnsi="Times New Roman" w:cs="Times New Roman"/>
                <w:sz w:val="24"/>
                <w:szCs w:val="24"/>
              </w:rPr>
            </w:pPr>
            <w:r>
              <w:rPr>
                <w:rFonts w:ascii="Times New Roman" w:hAnsi="Times New Roman" w:cs="Times New Roman"/>
                <w:sz w:val="24"/>
                <w:szCs w:val="24"/>
              </w:rPr>
              <w:t>1/1</w:t>
            </w:r>
          </w:p>
        </w:tc>
      </w:tr>
      <w:tr w:rsidR="0012579D" w:rsidRPr="009A461E" w:rsidTr="00F20C87">
        <w:tc>
          <w:tcPr>
            <w:tcW w:w="7796" w:type="dxa"/>
            <w:gridSpan w:val="4"/>
          </w:tcPr>
          <w:p w:rsidR="0012579D" w:rsidRPr="009A461E" w:rsidRDefault="0012579D" w:rsidP="0012579D">
            <w:pPr>
              <w:rPr>
                <w:rFonts w:ascii="Times New Roman" w:hAnsi="Times New Roman" w:cs="Times New Roman"/>
                <w:sz w:val="24"/>
                <w:szCs w:val="24"/>
              </w:rPr>
            </w:pPr>
            <w:r>
              <w:rPr>
                <w:rFonts w:ascii="Times New Roman" w:hAnsi="Times New Roman" w:cs="Times New Roman"/>
                <w:sz w:val="24"/>
                <w:szCs w:val="24"/>
              </w:rPr>
              <w:t xml:space="preserve">Курс </w:t>
            </w:r>
            <w:r w:rsidR="007958E1">
              <w:rPr>
                <w:rFonts w:ascii="Times New Roman" w:hAnsi="Times New Roman" w:cs="Times New Roman"/>
                <w:sz w:val="24"/>
                <w:szCs w:val="24"/>
              </w:rPr>
              <w:t xml:space="preserve">по математике </w:t>
            </w:r>
            <w:r w:rsidRPr="009A461E">
              <w:rPr>
                <w:rFonts w:ascii="Times New Roman" w:hAnsi="Times New Roman" w:cs="Times New Roman"/>
                <w:sz w:val="24"/>
                <w:szCs w:val="24"/>
              </w:rPr>
              <w:t>"Практикум по</w:t>
            </w:r>
            <w:r>
              <w:rPr>
                <w:rFonts w:ascii="Times New Roman" w:hAnsi="Times New Roman" w:cs="Times New Roman"/>
                <w:sz w:val="24"/>
                <w:szCs w:val="24"/>
              </w:rPr>
              <w:t xml:space="preserve"> математике</w:t>
            </w:r>
            <w:r w:rsidRPr="009A461E">
              <w:rPr>
                <w:rFonts w:ascii="Times New Roman" w:hAnsi="Times New Roman" w:cs="Times New Roman"/>
                <w:sz w:val="24"/>
                <w:szCs w:val="24"/>
              </w:rPr>
              <w:t>"</w:t>
            </w:r>
          </w:p>
        </w:tc>
        <w:tc>
          <w:tcPr>
            <w:tcW w:w="1843" w:type="dxa"/>
          </w:tcPr>
          <w:p w:rsidR="0012579D" w:rsidRPr="009A461E" w:rsidRDefault="007958E1" w:rsidP="007958E1">
            <w:pPr>
              <w:jc w:val="center"/>
              <w:rPr>
                <w:rFonts w:ascii="Times New Roman" w:hAnsi="Times New Roman" w:cs="Times New Roman"/>
                <w:sz w:val="24"/>
                <w:szCs w:val="24"/>
              </w:rPr>
            </w:pPr>
            <w:r>
              <w:rPr>
                <w:rFonts w:ascii="Times New Roman" w:hAnsi="Times New Roman" w:cs="Times New Roman"/>
                <w:sz w:val="24"/>
                <w:szCs w:val="24"/>
              </w:rPr>
              <w:t>1</w:t>
            </w:r>
            <w:r w:rsidR="0012579D">
              <w:rPr>
                <w:rFonts w:ascii="Times New Roman" w:hAnsi="Times New Roman" w:cs="Times New Roman"/>
                <w:sz w:val="24"/>
                <w:szCs w:val="24"/>
              </w:rPr>
              <w:t>/</w:t>
            </w:r>
            <w:r>
              <w:rPr>
                <w:rFonts w:ascii="Times New Roman" w:hAnsi="Times New Roman" w:cs="Times New Roman"/>
                <w:sz w:val="24"/>
                <w:szCs w:val="24"/>
              </w:rPr>
              <w:t>1</w:t>
            </w:r>
          </w:p>
        </w:tc>
      </w:tr>
      <w:tr w:rsidR="007958E1" w:rsidRPr="009A461E" w:rsidTr="00F20C87">
        <w:tc>
          <w:tcPr>
            <w:tcW w:w="7796" w:type="dxa"/>
            <w:gridSpan w:val="4"/>
          </w:tcPr>
          <w:p w:rsidR="007958E1" w:rsidRDefault="007958E1" w:rsidP="007958E1">
            <w:pPr>
              <w:rPr>
                <w:rFonts w:ascii="Times New Roman" w:hAnsi="Times New Roman" w:cs="Times New Roman"/>
                <w:sz w:val="24"/>
                <w:szCs w:val="24"/>
              </w:rPr>
            </w:pPr>
            <w:r>
              <w:rPr>
                <w:rFonts w:ascii="Times New Roman" w:hAnsi="Times New Roman" w:cs="Times New Roman"/>
                <w:sz w:val="24"/>
                <w:szCs w:val="24"/>
              </w:rPr>
              <w:t xml:space="preserve">Курс по математике </w:t>
            </w:r>
            <w:r w:rsidRPr="009A461E">
              <w:rPr>
                <w:rFonts w:ascii="Times New Roman" w:hAnsi="Times New Roman" w:cs="Times New Roman"/>
                <w:sz w:val="24"/>
                <w:szCs w:val="24"/>
              </w:rPr>
              <w:t>"</w:t>
            </w:r>
            <w:r>
              <w:rPr>
                <w:rFonts w:ascii="Times New Roman" w:hAnsi="Times New Roman" w:cs="Times New Roman"/>
                <w:sz w:val="24"/>
                <w:szCs w:val="24"/>
              </w:rPr>
              <w:t xml:space="preserve">Избранные вопросы математики </w:t>
            </w:r>
            <w:r w:rsidRPr="009A461E">
              <w:rPr>
                <w:rFonts w:ascii="Times New Roman" w:hAnsi="Times New Roman" w:cs="Times New Roman"/>
                <w:sz w:val="24"/>
                <w:szCs w:val="24"/>
              </w:rPr>
              <w:t>"</w:t>
            </w:r>
          </w:p>
        </w:tc>
        <w:tc>
          <w:tcPr>
            <w:tcW w:w="1843" w:type="dxa"/>
          </w:tcPr>
          <w:p w:rsidR="007958E1" w:rsidRDefault="007958E1" w:rsidP="007958E1">
            <w:pPr>
              <w:jc w:val="center"/>
              <w:rPr>
                <w:rFonts w:ascii="Times New Roman" w:hAnsi="Times New Roman" w:cs="Times New Roman"/>
                <w:sz w:val="24"/>
                <w:szCs w:val="24"/>
              </w:rPr>
            </w:pPr>
            <w:r>
              <w:rPr>
                <w:rFonts w:ascii="Times New Roman" w:hAnsi="Times New Roman" w:cs="Times New Roman"/>
                <w:sz w:val="24"/>
                <w:szCs w:val="24"/>
              </w:rPr>
              <w:t>1/0</w:t>
            </w:r>
          </w:p>
        </w:tc>
      </w:tr>
      <w:tr w:rsidR="0012579D" w:rsidRPr="009A461E" w:rsidTr="00F20C87">
        <w:tc>
          <w:tcPr>
            <w:tcW w:w="7796" w:type="dxa"/>
            <w:gridSpan w:val="4"/>
          </w:tcPr>
          <w:p w:rsidR="0012579D" w:rsidRPr="009A461E" w:rsidRDefault="0012579D" w:rsidP="0012579D">
            <w:pPr>
              <w:rPr>
                <w:rFonts w:ascii="Times New Roman" w:hAnsi="Times New Roman" w:cs="Times New Roman"/>
                <w:sz w:val="24"/>
                <w:szCs w:val="24"/>
              </w:rPr>
            </w:pPr>
            <w:r>
              <w:rPr>
                <w:rFonts w:ascii="Times New Roman" w:hAnsi="Times New Roman" w:cs="Times New Roman"/>
                <w:sz w:val="24"/>
                <w:szCs w:val="24"/>
              </w:rPr>
              <w:t>Курс «Практикум по русскому языку»</w:t>
            </w:r>
          </w:p>
        </w:tc>
        <w:tc>
          <w:tcPr>
            <w:tcW w:w="1843" w:type="dxa"/>
          </w:tcPr>
          <w:p w:rsidR="0012579D" w:rsidRDefault="0012579D" w:rsidP="0012579D">
            <w:pPr>
              <w:jc w:val="center"/>
              <w:rPr>
                <w:rFonts w:ascii="Times New Roman" w:hAnsi="Times New Roman" w:cs="Times New Roman"/>
                <w:sz w:val="24"/>
                <w:szCs w:val="24"/>
              </w:rPr>
            </w:pPr>
            <w:r>
              <w:rPr>
                <w:rFonts w:ascii="Times New Roman" w:hAnsi="Times New Roman" w:cs="Times New Roman"/>
                <w:sz w:val="24"/>
                <w:szCs w:val="24"/>
              </w:rPr>
              <w:t>0/1</w:t>
            </w:r>
          </w:p>
        </w:tc>
      </w:tr>
      <w:tr w:rsidR="0012579D" w:rsidRPr="009A461E" w:rsidTr="00F20C87">
        <w:tc>
          <w:tcPr>
            <w:tcW w:w="7796" w:type="dxa"/>
            <w:gridSpan w:val="4"/>
          </w:tcPr>
          <w:p w:rsidR="0012579D" w:rsidRDefault="0012579D" w:rsidP="0012579D">
            <w:pPr>
              <w:rPr>
                <w:rFonts w:ascii="Times New Roman" w:hAnsi="Times New Roman" w:cs="Times New Roman"/>
                <w:sz w:val="24"/>
                <w:szCs w:val="24"/>
              </w:rPr>
            </w:pPr>
            <w:r>
              <w:rPr>
                <w:rFonts w:ascii="Times New Roman" w:hAnsi="Times New Roman" w:cs="Times New Roman"/>
                <w:sz w:val="24"/>
                <w:szCs w:val="24"/>
              </w:rPr>
              <w:t xml:space="preserve">Курс «Практикум по </w:t>
            </w:r>
            <w:r w:rsidR="007958E1">
              <w:rPr>
                <w:rFonts w:ascii="Times New Roman" w:hAnsi="Times New Roman" w:cs="Times New Roman"/>
                <w:sz w:val="24"/>
                <w:szCs w:val="24"/>
              </w:rPr>
              <w:t>обществознанию</w:t>
            </w:r>
            <w:r>
              <w:rPr>
                <w:rFonts w:ascii="Times New Roman" w:hAnsi="Times New Roman" w:cs="Times New Roman"/>
                <w:sz w:val="24"/>
                <w:szCs w:val="24"/>
              </w:rPr>
              <w:t>»</w:t>
            </w:r>
          </w:p>
        </w:tc>
        <w:tc>
          <w:tcPr>
            <w:tcW w:w="1843" w:type="dxa"/>
          </w:tcPr>
          <w:p w:rsidR="0012579D" w:rsidRDefault="0012579D" w:rsidP="0012579D">
            <w:pPr>
              <w:jc w:val="center"/>
              <w:rPr>
                <w:rFonts w:ascii="Times New Roman" w:hAnsi="Times New Roman" w:cs="Times New Roman"/>
                <w:sz w:val="24"/>
                <w:szCs w:val="24"/>
              </w:rPr>
            </w:pPr>
            <w:r>
              <w:rPr>
                <w:rFonts w:ascii="Times New Roman" w:hAnsi="Times New Roman" w:cs="Times New Roman"/>
                <w:sz w:val="24"/>
                <w:szCs w:val="24"/>
              </w:rPr>
              <w:t>0/1</w:t>
            </w:r>
          </w:p>
        </w:tc>
      </w:tr>
      <w:tr w:rsidR="0012579D" w:rsidRPr="009A461E" w:rsidTr="00F20C87">
        <w:tc>
          <w:tcPr>
            <w:tcW w:w="7796" w:type="dxa"/>
            <w:gridSpan w:val="4"/>
          </w:tcPr>
          <w:p w:rsidR="0012579D" w:rsidRPr="008501DA" w:rsidRDefault="0012579D" w:rsidP="0012579D">
            <w:pPr>
              <w:rPr>
                <w:rFonts w:ascii="Times New Roman" w:hAnsi="Times New Roman" w:cs="Times New Roman"/>
                <w:b/>
                <w:sz w:val="24"/>
                <w:szCs w:val="24"/>
              </w:rPr>
            </w:pPr>
            <w:r w:rsidRPr="008501DA">
              <w:rPr>
                <w:rFonts w:ascii="Times New Roman" w:hAnsi="Times New Roman" w:cs="Times New Roman"/>
                <w:b/>
                <w:sz w:val="24"/>
                <w:szCs w:val="24"/>
              </w:rPr>
              <w:t>Итого</w:t>
            </w:r>
          </w:p>
        </w:tc>
        <w:tc>
          <w:tcPr>
            <w:tcW w:w="1843" w:type="dxa"/>
          </w:tcPr>
          <w:p w:rsidR="0012579D" w:rsidRPr="008501DA" w:rsidRDefault="0012579D" w:rsidP="0012579D">
            <w:pPr>
              <w:jc w:val="center"/>
              <w:rPr>
                <w:rFonts w:ascii="Times New Roman" w:hAnsi="Times New Roman" w:cs="Times New Roman"/>
                <w:b/>
                <w:sz w:val="24"/>
                <w:szCs w:val="24"/>
              </w:rPr>
            </w:pPr>
            <w:r>
              <w:rPr>
                <w:rFonts w:ascii="Times New Roman" w:hAnsi="Times New Roman" w:cs="Times New Roman"/>
                <w:b/>
                <w:sz w:val="24"/>
                <w:szCs w:val="24"/>
              </w:rPr>
              <w:t>2/3</w:t>
            </w:r>
          </w:p>
        </w:tc>
      </w:tr>
      <w:tr w:rsidR="0012579D" w:rsidRPr="009A461E" w:rsidTr="00F20C87">
        <w:tc>
          <w:tcPr>
            <w:tcW w:w="7796" w:type="dxa"/>
            <w:gridSpan w:val="4"/>
          </w:tcPr>
          <w:p w:rsidR="0012579D" w:rsidRPr="00DE73B5" w:rsidRDefault="0012579D" w:rsidP="0012579D">
            <w:pPr>
              <w:rPr>
                <w:rFonts w:ascii="Times New Roman" w:hAnsi="Times New Roman" w:cs="Times New Roman"/>
                <w:b/>
                <w:sz w:val="24"/>
                <w:szCs w:val="24"/>
              </w:rPr>
            </w:pPr>
            <w:r w:rsidRPr="00DE73B5">
              <w:rPr>
                <w:rFonts w:ascii="Times New Roman" w:hAnsi="Times New Roman" w:cs="Times New Roman"/>
                <w:b/>
                <w:sz w:val="24"/>
                <w:szCs w:val="24"/>
              </w:rPr>
              <w:t>ИТОГО недельная нагрузка</w:t>
            </w:r>
          </w:p>
        </w:tc>
        <w:tc>
          <w:tcPr>
            <w:tcW w:w="1843" w:type="dxa"/>
          </w:tcPr>
          <w:p w:rsidR="0012579D" w:rsidRPr="00DE73B5" w:rsidRDefault="0012579D" w:rsidP="0012579D">
            <w:pPr>
              <w:jc w:val="center"/>
              <w:rPr>
                <w:rFonts w:ascii="Times New Roman" w:hAnsi="Times New Roman" w:cs="Times New Roman"/>
                <w:b/>
                <w:sz w:val="24"/>
                <w:szCs w:val="24"/>
              </w:rPr>
            </w:pPr>
            <w:r w:rsidRPr="00DE73B5">
              <w:rPr>
                <w:rFonts w:ascii="Times New Roman" w:hAnsi="Times New Roman" w:cs="Times New Roman"/>
                <w:b/>
                <w:sz w:val="24"/>
                <w:szCs w:val="24"/>
              </w:rPr>
              <w:t>37</w:t>
            </w:r>
            <w:r>
              <w:rPr>
                <w:rFonts w:ascii="Times New Roman" w:hAnsi="Times New Roman" w:cs="Times New Roman"/>
                <w:b/>
                <w:sz w:val="24"/>
                <w:szCs w:val="24"/>
              </w:rPr>
              <w:t>/37</w:t>
            </w:r>
          </w:p>
        </w:tc>
      </w:tr>
      <w:tr w:rsidR="0012579D" w:rsidRPr="009A461E" w:rsidTr="00F20C87">
        <w:tc>
          <w:tcPr>
            <w:tcW w:w="7796" w:type="dxa"/>
            <w:gridSpan w:val="4"/>
          </w:tcPr>
          <w:p w:rsidR="0012579D" w:rsidRPr="009A461E" w:rsidRDefault="0012579D" w:rsidP="0012579D">
            <w:pPr>
              <w:rPr>
                <w:rFonts w:ascii="Times New Roman" w:hAnsi="Times New Roman" w:cs="Times New Roman"/>
                <w:sz w:val="24"/>
                <w:szCs w:val="24"/>
              </w:rPr>
            </w:pPr>
            <w:r w:rsidRPr="009A461E">
              <w:rPr>
                <w:rFonts w:ascii="Times New Roman" w:hAnsi="Times New Roman" w:cs="Times New Roman"/>
                <w:sz w:val="24"/>
                <w:szCs w:val="24"/>
              </w:rPr>
              <w:t>Количество учебных недель</w:t>
            </w:r>
          </w:p>
        </w:tc>
        <w:tc>
          <w:tcPr>
            <w:tcW w:w="1843" w:type="dxa"/>
          </w:tcPr>
          <w:p w:rsidR="0012579D" w:rsidRPr="009A461E" w:rsidRDefault="0012579D" w:rsidP="0012579D">
            <w:pPr>
              <w:jc w:val="center"/>
              <w:rPr>
                <w:rFonts w:ascii="Times New Roman" w:hAnsi="Times New Roman" w:cs="Times New Roman"/>
                <w:sz w:val="24"/>
                <w:szCs w:val="24"/>
              </w:rPr>
            </w:pPr>
            <w:r w:rsidRPr="009A461E">
              <w:rPr>
                <w:rFonts w:ascii="Times New Roman" w:hAnsi="Times New Roman" w:cs="Times New Roman"/>
                <w:sz w:val="24"/>
                <w:szCs w:val="24"/>
              </w:rPr>
              <w:t>34</w:t>
            </w:r>
            <w:r>
              <w:rPr>
                <w:rFonts w:ascii="Times New Roman" w:hAnsi="Times New Roman" w:cs="Times New Roman"/>
                <w:sz w:val="24"/>
                <w:szCs w:val="24"/>
              </w:rPr>
              <w:t>/34</w:t>
            </w:r>
          </w:p>
        </w:tc>
      </w:tr>
      <w:tr w:rsidR="0012579D" w:rsidRPr="009A461E" w:rsidTr="00F20C87">
        <w:tc>
          <w:tcPr>
            <w:tcW w:w="7796" w:type="dxa"/>
            <w:gridSpan w:val="4"/>
          </w:tcPr>
          <w:p w:rsidR="0012579D" w:rsidRPr="009A461E" w:rsidRDefault="0012579D" w:rsidP="0012579D">
            <w:pPr>
              <w:rPr>
                <w:rFonts w:ascii="Times New Roman" w:hAnsi="Times New Roman" w:cs="Times New Roman"/>
                <w:sz w:val="24"/>
                <w:szCs w:val="24"/>
              </w:rPr>
            </w:pPr>
            <w:r w:rsidRPr="009A461E">
              <w:rPr>
                <w:rFonts w:ascii="Times New Roman" w:hAnsi="Times New Roman" w:cs="Times New Roman"/>
                <w:sz w:val="24"/>
                <w:szCs w:val="24"/>
              </w:rPr>
              <w:t>Всего часов в год</w:t>
            </w:r>
          </w:p>
        </w:tc>
        <w:tc>
          <w:tcPr>
            <w:tcW w:w="1843" w:type="dxa"/>
          </w:tcPr>
          <w:p w:rsidR="0012579D" w:rsidRPr="009A461E" w:rsidRDefault="0012579D" w:rsidP="0012579D">
            <w:pPr>
              <w:jc w:val="center"/>
              <w:rPr>
                <w:rFonts w:ascii="Times New Roman" w:hAnsi="Times New Roman" w:cs="Times New Roman"/>
                <w:sz w:val="24"/>
                <w:szCs w:val="24"/>
              </w:rPr>
            </w:pPr>
            <w:r w:rsidRPr="009A461E">
              <w:rPr>
                <w:rFonts w:ascii="Times New Roman" w:hAnsi="Times New Roman" w:cs="Times New Roman"/>
                <w:sz w:val="24"/>
                <w:szCs w:val="24"/>
              </w:rPr>
              <w:t>1258</w:t>
            </w:r>
            <w:r>
              <w:rPr>
                <w:rFonts w:ascii="Times New Roman" w:hAnsi="Times New Roman" w:cs="Times New Roman"/>
                <w:sz w:val="24"/>
                <w:szCs w:val="24"/>
              </w:rPr>
              <w:t>/1258</w:t>
            </w:r>
          </w:p>
        </w:tc>
      </w:tr>
    </w:tbl>
    <w:p w:rsidR="00A4190D" w:rsidRDefault="00A4190D" w:rsidP="00A4190D">
      <w:pPr>
        <w:rPr>
          <w:rFonts w:ascii="Times New Roman" w:hAnsi="Times New Roman" w:cs="Times New Roman"/>
          <w:sz w:val="24"/>
          <w:szCs w:val="24"/>
        </w:rPr>
      </w:pPr>
    </w:p>
    <w:p w:rsidR="00A4190D" w:rsidRDefault="00A4190D" w:rsidP="00A4190D">
      <w:pPr>
        <w:jc w:val="both"/>
        <w:rPr>
          <w:rStyle w:val="markedcontent"/>
          <w:rFonts w:asciiTheme="majorBidi" w:hAnsiTheme="majorBidi" w:cstheme="majorBidi"/>
          <w:sz w:val="28"/>
          <w:szCs w:val="28"/>
        </w:rPr>
      </w:pPr>
    </w:p>
    <w:p w:rsidR="007958E1" w:rsidRDefault="007958E1" w:rsidP="00A4190D">
      <w:pPr>
        <w:jc w:val="both"/>
        <w:rPr>
          <w:rStyle w:val="markedcontent"/>
          <w:rFonts w:asciiTheme="majorBidi" w:hAnsiTheme="majorBidi" w:cstheme="majorBidi"/>
          <w:sz w:val="28"/>
          <w:szCs w:val="28"/>
        </w:rPr>
      </w:pPr>
    </w:p>
    <w:p w:rsidR="00A4190D" w:rsidRPr="002527B8" w:rsidRDefault="00A4190D" w:rsidP="00A4190D">
      <w:pPr>
        <w:pStyle w:val="af2"/>
        <w:spacing w:line="276" w:lineRule="auto"/>
        <w:jc w:val="center"/>
        <w:rPr>
          <w:rFonts w:ascii="Times New Roman" w:hAnsi="Times New Roman" w:cs="Times New Roman"/>
          <w:sz w:val="24"/>
          <w:szCs w:val="24"/>
        </w:rPr>
      </w:pPr>
      <w:r w:rsidRPr="002527B8">
        <w:rPr>
          <w:rFonts w:ascii="Times New Roman" w:hAnsi="Times New Roman" w:cs="Times New Roman"/>
          <w:sz w:val="24"/>
          <w:szCs w:val="24"/>
        </w:rPr>
        <w:lastRenderedPageBreak/>
        <w:t xml:space="preserve">Учебный план для </w:t>
      </w:r>
      <w:r w:rsidRPr="002527B8">
        <w:rPr>
          <w:rFonts w:ascii="Times New Roman" w:hAnsi="Times New Roman" w:cs="Times New Roman"/>
          <w:sz w:val="24"/>
          <w:szCs w:val="24"/>
          <w:lang w:val="en-US"/>
        </w:rPr>
        <w:t>X</w:t>
      </w:r>
      <w:r>
        <w:rPr>
          <w:rFonts w:ascii="Times New Roman" w:hAnsi="Times New Roman" w:cs="Times New Roman"/>
          <w:sz w:val="24"/>
          <w:szCs w:val="24"/>
          <w:lang w:val="en-US"/>
        </w:rPr>
        <w:t>I</w:t>
      </w:r>
      <w:r w:rsidRPr="002527B8">
        <w:rPr>
          <w:rFonts w:ascii="Times New Roman" w:hAnsi="Times New Roman" w:cs="Times New Roman"/>
          <w:sz w:val="24"/>
          <w:szCs w:val="24"/>
        </w:rPr>
        <w:t xml:space="preserve">  </w:t>
      </w:r>
      <w:r w:rsidRPr="002527B8">
        <w:rPr>
          <w:rFonts w:ascii="Times New Roman" w:hAnsi="Times New Roman" w:cs="Times New Roman"/>
          <w:color w:val="000000"/>
          <w:sz w:val="24"/>
          <w:szCs w:val="24"/>
        </w:rPr>
        <w:t>класс</w:t>
      </w:r>
      <w:r>
        <w:rPr>
          <w:rFonts w:ascii="Times New Roman" w:hAnsi="Times New Roman" w:cs="Times New Roman"/>
          <w:color w:val="000000"/>
          <w:sz w:val="24"/>
          <w:szCs w:val="24"/>
        </w:rPr>
        <w:t>а</w:t>
      </w:r>
    </w:p>
    <w:p w:rsidR="00A4190D" w:rsidRPr="002527B8" w:rsidRDefault="00A4190D" w:rsidP="00A4190D">
      <w:pPr>
        <w:pStyle w:val="af2"/>
        <w:spacing w:line="276" w:lineRule="auto"/>
        <w:jc w:val="center"/>
        <w:rPr>
          <w:rFonts w:ascii="Times New Roman" w:hAnsi="Times New Roman" w:cs="Times New Roman"/>
          <w:sz w:val="24"/>
          <w:szCs w:val="24"/>
        </w:rPr>
      </w:pPr>
      <w:r w:rsidRPr="002527B8">
        <w:rPr>
          <w:rFonts w:ascii="Times New Roman" w:hAnsi="Times New Roman" w:cs="Times New Roman"/>
          <w:sz w:val="24"/>
          <w:szCs w:val="24"/>
        </w:rPr>
        <w:t>МБОУ «</w:t>
      </w:r>
      <w:r w:rsidRPr="002527B8">
        <w:rPr>
          <w:rFonts w:ascii="Times New Roman" w:hAnsi="Times New Roman" w:cs="Times New Roman"/>
          <w:sz w:val="24"/>
          <w:szCs w:val="24"/>
          <w:lang w:val="tt-RU"/>
        </w:rPr>
        <w:t>Большекибячинская средняя</w:t>
      </w:r>
      <w:r w:rsidRPr="002527B8">
        <w:rPr>
          <w:rFonts w:ascii="Times New Roman" w:hAnsi="Times New Roman" w:cs="Times New Roman"/>
          <w:sz w:val="24"/>
          <w:szCs w:val="24"/>
        </w:rPr>
        <w:t xml:space="preserve"> общеобразовательная школа</w:t>
      </w:r>
    </w:p>
    <w:p w:rsidR="00A4190D" w:rsidRPr="002527B8" w:rsidRDefault="00A4190D" w:rsidP="00A4190D">
      <w:pPr>
        <w:pStyle w:val="af2"/>
        <w:spacing w:line="276" w:lineRule="auto"/>
        <w:jc w:val="center"/>
        <w:rPr>
          <w:rFonts w:ascii="Times New Roman" w:hAnsi="Times New Roman" w:cs="Times New Roman"/>
          <w:sz w:val="24"/>
          <w:szCs w:val="24"/>
        </w:rPr>
      </w:pPr>
      <w:r w:rsidRPr="002527B8">
        <w:rPr>
          <w:rFonts w:ascii="Times New Roman" w:hAnsi="Times New Roman" w:cs="Times New Roman"/>
          <w:sz w:val="24"/>
          <w:szCs w:val="24"/>
        </w:rPr>
        <w:t>Сабинского муниципального района Республики Татарстан»</w:t>
      </w:r>
    </w:p>
    <w:p w:rsidR="00A4190D" w:rsidRPr="003253F0" w:rsidRDefault="00A4190D" w:rsidP="00A4190D">
      <w:pPr>
        <w:pStyle w:val="af2"/>
        <w:spacing w:line="276" w:lineRule="auto"/>
        <w:jc w:val="center"/>
        <w:rPr>
          <w:rFonts w:ascii="Times New Roman" w:hAnsi="Times New Roman" w:cs="Times New Roman"/>
          <w:bCs/>
          <w:sz w:val="24"/>
          <w:szCs w:val="24"/>
          <w:lang w:eastAsia="x-none"/>
        </w:rPr>
      </w:pPr>
      <w:r w:rsidRPr="002527B8">
        <w:rPr>
          <w:rFonts w:ascii="Times New Roman" w:hAnsi="Times New Roman" w:cs="Times New Roman"/>
          <w:bCs/>
          <w:sz w:val="24"/>
          <w:szCs w:val="24"/>
          <w:lang w:val="x-none" w:eastAsia="x-none"/>
        </w:rPr>
        <w:t>на 20</w:t>
      </w:r>
      <w:r w:rsidR="00E04895">
        <w:rPr>
          <w:rFonts w:ascii="Times New Roman" w:hAnsi="Times New Roman" w:cs="Times New Roman"/>
          <w:bCs/>
          <w:sz w:val="24"/>
          <w:szCs w:val="24"/>
          <w:lang w:eastAsia="x-none"/>
        </w:rPr>
        <w:t>24</w:t>
      </w:r>
      <w:r w:rsidRPr="002527B8">
        <w:rPr>
          <w:rFonts w:ascii="Times New Roman" w:hAnsi="Times New Roman" w:cs="Times New Roman"/>
          <w:bCs/>
          <w:sz w:val="24"/>
          <w:szCs w:val="24"/>
          <w:lang w:val="x-none" w:eastAsia="x-none"/>
        </w:rPr>
        <w:t>/20</w:t>
      </w:r>
      <w:r w:rsidR="00E04895">
        <w:rPr>
          <w:rFonts w:ascii="Times New Roman" w:hAnsi="Times New Roman" w:cs="Times New Roman"/>
          <w:bCs/>
          <w:sz w:val="24"/>
          <w:szCs w:val="24"/>
          <w:lang w:eastAsia="x-none"/>
        </w:rPr>
        <w:t>25</w:t>
      </w:r>
      <w:r>
        <w:rPr>
          <w:rFonts w:ascii="Times New Roman" w:hAnsi="Times New Roman" w:cs="Times New Roman"/>
          <w:bCs/>
          <w:sz w:val="24"/>
          <w:szCs w:val="24"/>
          <w:lang w:val="x-none" w:eastAsia="x-none"/>
        </w:rPr>
        <w:t xml:space="preserve"> учебный го</w:t>
      </w:r>
      <w:r>
        <w:rPr>
          <w:rFonts w:ascii="Times New Roman" w:hAnsi="Times New Roman" w:cs="Times New Roman"/>
          <w:bCs/>
          <w:sz w:val="24"/>
          <w:szCs w:val="24"/>
          <w:lang w:eastAsia="x-none"/>
        </w:rPr>
        <w:t xml:space="preserve">д </w:t>
      </w:r>
      <w:r w:rsidRPr="00900C3C">
        <w:rPr>
          <w:rFonts w:ascii="Times New Roman" w:hAnsi="Times New Roman"/>
          <w:b/>
          <w:sz w:val="24"/>
          <w:szCs w:val="24"/>
          <w:lang w:eastAsia="ru-RU"/>
        </w:rPr>
        <w:t>(</w:t>
      </w:r>
      <w:r>
        <w:rPr>
          <w:rFonts w:ascii="Times New Roman" w:hAnsi="Times New Roman"/>
          <w:sz w:val="24"/>
          <w:szCs w:val="24"/>
          <w:lang w:eastAsia="ru-RU"/>
        </w:rPr>
        <w:t>второй</w:t>
      </w:r>
      <w:r w:rsidRPr="00D06F52">
        <w:rPr>
          <w:rFonts w:ascii="Times New Roman" w:hAnsi="Times New Roman"/>
          <w:sz w:val="24"/>
          <w:szCs w:val="24"/>
          <w:lang w:eastAsia="ru-RU"/>
        </w:rPr>
        <w:t xml:space="preserve"> год обучения)</w:t>
      </w:r>
    </w:p>
    <w:p w:rsidR="00A4190D" w:rsidRPr="00900C3C" w:rsidRDefault="00A4190D" w:rsidP="00A4190D">
      <w:pPr>
        <w:spacing w:after="0" w:line="240" w:lineRule="auto"/>
        <w:rPr>
          <w:rFonts w:ascii="Times New Roman" w:hAnsi="Times New Roman"/>
          <w:b/>
          <w:sz w:val="24"/>
          <w:szCs w:val="24"/>
          <w:lang w:val="tt-RU" w:eastAsia="ru-RU"/>
        </w:rPr>
      </w:pPr>
    </w:p>
    <w:tbl>
      <w:tblPr>
        <w:tblW w:w="9639" w:type="dxa"/>
        <w:tblInd w:w="392" w:type="dxa"/>
        <w:tblLook w:val="01E0" w:firstRow="1" w:lastRow="1" w:firstColumn="1" w:lastColumn="1" w:noHBand="0" w:noVBand="0"/>
      </w:tblPr>
      <w:tblGrid>
        <w:gridCol w:w="2717"/>
        <w:gridCol w:w="3358"/>
        <w:gridCol w:w="1154"/>
        <w:gridCol w:w="1559"/>
        <w:gridCol w:w="851"/>
      </w:tblGrid>
      <w:tr w:rsidR="00A4190D" w:rsidRPr="00900C3C" w:rsidTr="0012579D">
        <w:trPr>
          <w:trHeight w:val="1666"/>
        </w:trPr>
        <w:tc>
          <w:tcPr>
            <w:tcW w:w="2717" w:type="dxa"/>
            <w:tcBorders>
              <w:top w:val="single" w:sz="4" w:space="0" w:color="auto"/>
              <w:left w:val="single" w:sz="4" w:space="0" w:color="auto"/>
              <w:right w:val="single" w:sz="4" w:space="0" w:color="auto"/>
            </w:tcBorders>
          </w:tcPr>
          <w:p w:rsidR="00A4190D" w:rsidRDefault="00A4190D" w:rsidP="00F20C87">
            <w:pPr>
              <w:spacing w:after="0" w:line="240" w:lineRule="auto"/>
              <w:jc w:val="center"/>
              <w:rPr>
                <w:rFonts w:ascii="Times New Roman" w:hAnsi="Times New Roman"/>
                <w:b/>
                <w:sz w:val="24"/>
                <w:szCs w:val="24"/>
                <w:lang w:val="tt-RU" w:eastAsia="ru-RU"/>
              </w:rPr>
            </w:pPr>
          </w:p>
          <w:p w:rsidR="00A4190D" w:rsidRDefault="00A4190D" w:rsidP="00F20C87">
            <w:pPr>
              <w:spacing w:after="0" w:line="240" w:lineRule="auto"/>
              <w:jc w:val="center"/>
              <w:rPr>
                <w:rFonts w:ascii="Times New Roman" w:hAnsi="Times New Roman"/>
                <w:b/>
                <w:sz w:val="24"/>
                <w:szCs w:val="24"/>
                <w:lang w:val="tt-RU" w:eastAsia="ru-RU"/>
              </w:rPr>
            </w:pPr>
          </w:p>
          <w:p w:rsidR="00A4190D" w:rsidRPr="00176B01" w:rsidRDefault="00A4190D" w:rsidP="00F20C87">
            <w:pPr>
              <w:spacing w:after="0" w:line="240" w:lineRule="auto"/>
              <w:jc w:val="center"/>
              <w:rPr>
                <w:rFonts w:ascii="Times New Roman" w:hAnsi="Times New Roman"/>
                <w:b/>
                <w:sz w:val="24"/>
                <w:szCs w:val="24"/>
                <w:lang w:val="tt-RU" w:eastAsia="ru-RU"/>
              </w:rPr>
            </w:pPr>
            <w:r w:rsidRPr="00176B01">
              <w:rPr>
                <w:rFonts w:ascii="Times New Roman" w:hAnsi="Times New Roman"/>
                <w:b/>
                <w:sz w:val="24"/>
                <w:szCs w:val="24"/>
                <w:lang w:val="tt-RU" w:eastAsia="ru-RU"/>
              </w:rPr>
              <w:t>Предметная область</w:t>
            </w:r>
          </w:p>
          <w:p w:rsidR="00A4190D" w:rsidRPr="00176B01" w:rsidRDefault="00A4190D" w:rsidP="00F20C87">
            <w:pPr>
              <w:spacing w:after="0" w:line="240" w:lineRule="auto"/>
              <w:jc w:val="center"/>
              <w:rPr>
                <w:rFonts w:ascii="Times New Roman" w:hAnsi="Times New Roman"/>
                <w:b/>
                <w:sz w:val="24"/>
                <w:szCs w:val="24"/>
                <w:lang w:val="tt-RU" w:eastAsia="ru-RU"/>
              </w:rPr>
            </w:pPr>
          </w:p>
        </w:tc>
        <w:tc>
          <w:tcPr>
            <w:tcW w:w="3358" w:type="dxa"/>
            <w:tcBorders>
              <w:top w:val="single" w:sz="4" w:space="0" w:color="auto"/>
              <w:left w:val="single" w:sz="4" w:space="0" w:color="auto"/>
              <w:right w:val="single" w:sz="4" w:space="0" w:color="auto"/>
            </w:tcBorders>
          </w:tcPr>
          <w:p w:rsidR="00A4190D" w:rsidRPr="00176B01" w:rsidRDefault="00A4190D" w:rsidP="00F20C87">
            <w:pPr>
              <w:spacing w:after="0" w:line="240" w:lineRule="auto"/>
              <w:jc w:val="center"/>
              <w:rPr>
                <w:rFonts w:ascii="Times New Roman" w:hAnsi="Times New Roman"/>
                <w:b/>
                <w:sz w:val="24"/>
                <w:szCs w:val="24"/>
                <w:lang w:val="tt-RU" w:eastAsia="ru-RU"/>
              </w:rPr>
            </w:pPr>
          </w:p>
          <w:p w:rsidR="00A4190D" w:rsidRPr="00176B01" w:rsidRDefault="00A4190D" w:rsidP="00F20C87">
            <w:pPr>
              <w:spacing w:after="0" w:line="240" w:lineRule="auto"/>
              <w:jc w:val="center"/>
              <w:rPr>
                <w:rFonts w:ascii="Times New Roman" w:hAnsi="Times New Roman"/>
                <w:b/>
                <w:sz w:val="24"/>
                <w:szCs w:val="24"/>
                <w:lang w:val="tt-RU" w:eastAsia="ru-RU"/>
              </w:rPr>
            </w:pPr>
            <w:r w:rsidRPr="00176B01">
              <w:rPr>
                <w:rFonts w:ascii="Times New Roman" w:hAnsi="Times New Roman"/>
                <w:b/>
                <w:sz w:val="24"/>
                <w:szCs w:val="24"/>
                <w:lang w:val="tt-RU" w:eastAsia="ru-RU"/>
              </w:rPr>
              <w:t>Учебные предметы</w:t>
            </w:r>
          </w:p>
        </w:tc>
        <w:tc>
          <w:tcPr>
            <w:tcW w:w="1154" w:type="dxa"/>
            <w:tcBorders>
              <w:top w:val="single" w:sz="4" w:space="0" w:color="auto"/>
              <w:left w:val="single" w:sz="4" w:space="0" w:color="auto"/>
              <w:right w:val="single" w:sz="4" w:space="0" w:color="auto"/>
            </w:tcBorders>
          </w:tcPr>
          <w:p w:rsidR="00A4190D" w:rsidRDefault="00A4190D" w:rsidP="00F20C87">
            <w:pPr>
              <w:rPr>
                <w:rFonts w:ascii="Times New Roman" w:hAnsi="Times New Roman"/>
                <w:b/>
                <w:sz w:val="24"/>
                <w:szCs w:val="24"/>
                <w:lang w:val="tt-RU" w:eastAsia="ru-RU"/>
              </w:rPr>
            </w:pPr>
          </w:p>
          <w:p w:rsidR="00A4190D" w:rsidRPr="00176B01" w:rsidRDefault="00A4190D" w:rsidP="00F20C87">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 xml:space="preserve">Уровень </w:t>
            </w:r>
          </w:p>
          <w:p w:rsidR="00A4190D" w:rsidRDefault="00A4190D" w:rsidP="00F20C87">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 xml:space="preserve"> </w:t>
            </w:r>
          </w:p>
          <w:p w:rsidR="00A4190D" w:rsidRPr="00176B01" w:rsidRDefault="00A4190D" w:rsidP="00F20C87">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 xml:space="preserve"> </w:t>
            </w:r>
          </w:p>
        </w:tc>
        <w:tc>
          <w:tcPr>
            <w:tcW w:w="1559" w:type="dxa"/>
            <w:tcBorders>
              <w:top w:val="single" w:sz="4" w:space="0" w:color="auto"/>
              <w:left w:val="single" w:sz="4" w:space="0" w:color="auto"/>
              <w:right w:val="single" w:sz="4" w:space="0" w:color="auto"/>
            </w:tcBorders>
          </w:tcPr>
          <w:p w:rsidR="00A4190D" w:rsidRPr="00176B01" w:rsidRDefault="00A4190D" w:rsidP="00F20C87">
            <w:pPr>
              <w:spacing w:after="0" w:line="240" w:lineRule="auto"/>
              <w:jc w:val="center"/>
              <w:rPr>
                <w:rFonts w:ascii="Times New Roman" w:hAnsi="Times New Roman"/>
                <w:b/>
                <w:sz w:val="24"/>
                <w:szCs w:val="24"/>
                <w:lang w:val="tt-RU" w:eastAsia="ru-RU"/>
              </w:rPr>
            </w:pPr>
            <w:r w:rsidRPr="00176B01">
              <w:rPr>
                <w:rFonts w:ascii="Times New Roman" w:hAnsi="Times New Roman"/>
                <w:b/>
                <w:sz w:val="24"/>
                <w:szCs w:val="24"/>
                <w:lang w:val="tt-RU" w:eastAsia="ru-RU"/>
              </w:rPr>
              <w:t xml:space="preserve">Число недельных  учебных </w:t>
            </w:r>
          </w:p>
          <w:p w:rsidR="00A4190D" w:rsidRPr="00176B01" w:rsidRDefault="00A4190D" w:rsidP="00F20C87">
            <w:pPr>
              <w:spacing w:after="0" w:line="240" w:lineRule="auto"/>
              <w:jc w:val="center"/>
              <w:rPr>
                <w:rFonts w:ascii="Times New Roman" w:hAnsi="Times New Roman"/>
                <w:b/>
                <w:sz w:val="24"/>
                <w:szCs w:val="24"/>
                <w:lang w:val="tt-RU" w:eastAsia="ru-RU"/>
              </w:rPr>
            </w:pPr>
            <w:r w:rsidRPr="00176B01">
              <w:rPr>
                <w:rFonts w:ascii="Times New Roman" w:hAnsi="Times New Roman"/>
                <w:b/>
                <w:sz w:val="24"/>
                <w:szCs w:val="24"/>
                <w:lang w:val="tt-RU" w:eastAsia="ru-RU"/>
              </w:rPr>
              <w:t>часов за два года обучения</w:t>
            </w:r>
          </w:p>
        </w:tc>
        <w:tc>
          <w:tcPr>
            <w:tcW w:w="851" w:type="dxa"/>
            <w:tcBorders>
              <w:top w:val="single" w:sz="4" w:space="0" w:color="auto"/>
              <w:left w:val="single" w:sz="4" w:space="0" w:color="auto"/>
              <w:right w:val="single" w:sz="4" w:space="0" w:color="auto"/>
            </w:tcBorders>
          </w:tcPr>
          <w:p w:rsidR="00A4190D" w:rsidRPr="00176B01" w:rsidRDefault="00A4190D" w:rsidP="00F20C87">
            <w:pPr>
              <w:spacing w:after="0" w:line="240" w:lineRule="auto"/>
              <w:jc w:val="center"/>
              <w:rPr>
                <w:rFonts w:ascii="Times New Roman" w:hAnsi="Times New Roman"/>
                <w:b/>
                <w:sz w:val="24"/>
                <w:szCs w:val="24"/>
                <w:lang w:val="tt-RU" w:eastAsia="ru-RU"/>
              </w:rPr>
            </w:pPr>
            <w:r w:rsidRPr="00176B01">
              <w:rPr>
                <w:rFonts w:ascii="Times New Roman" w:hAnsi="Times New Roman"/>
                <w:b/>
                <w:sz w:val="24"/>
                <w:szCs w:val="24"/>
                <w:lang w:val="tt-RU" w:eastAsia="ru-RU"/>
              </w:rPr>
              <w:t xml:space="preserve">Всего </w:t>
            </w:r>
          </w:p>
        </w:tc>
      </w:tr>
      <w:tr w:rsidR="00A4190D" w:rsidRPr="00900C3C" w:rsidTr="0012579D">
        <w:trPr>
          <w:trHeight w:val="45"/>
        </w:trPr>
        <w:tc>
          <w:tcPr>
            <w:tcW w:w="2717" w:type="dxa"/>
            <w:vMerge w:val="restart"/>
            <w:tcBorders>
              <w:top w:val="single" w:sz="4" w:space="0" w:color="auto"/>
              <w:left w:val="single" w:sz="4" w:space="0" w:color="auto"/>
              <w:right w:val="single" w:sz="4" w:space="0" w:color="auto"/>
            </w:tcBorders>
          </w:tcPr>
          <w:p w:rsidR="00A4190D" w:rsidRPr="00900C3C" w:rsidRDefault="00A4190D" w:rsidP="00F20C87">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Русский язык и литература</w:t>
            </w:r>
          </w:p>
        </w:tc>
        <w:tc>
          <w:tcPr>
            <w:tcW w:w="3358" w:type="dxa"/>
            <w:tcBorders>
              <w:top w:val="single" w:sz="4" w:space="0" w:color="auto"/>
              <w:left w:val="single" w:sz="4" w:space="0" w:color="auto"/>
              <w:bottom w:val="single" w:sz="4" w:space="0" w:color="auto"/>
              <w:right w:val="single" w:sz="4" w:space="0" w:color="auto"/>
            </w:tcBorders>
          </w:tcPr>
          <w:p w:rsidR="00A4190D" w:rsidRPr="00900C3C" w:rsidRDefault="00A4190D" w:rsidP="00F20C87">
            <w:pPr>
              <w:spacing w:after="0" w:line="240" w:lineRule="auto"/>
              <w:rPr>
                <w:rFonts w:ascii="Times New Roman" w:hAnsi="Times New Roman"/>
                <w:sz w:val="24"/>
                <w:szCs w:val="24"/>
                <w:lang w:val="tt-RU" w:eastAsia="ru-RU"/>
              </w:rPr>
            </w:pPr>
            <w:r w:rsidRPr="00900C3C">
              <w:rPr>
                <w:rFonts w:ascii="Times New Roman" w:hAnsi="Times New Roman"/>
                <w:sz w:val="24"/>
                <w:szCs w:val="24"/>
                <w:lang w:val="tt-RU" w:eastAsia="ru-RU"/>
              </w:rPr>
              <w:t>Русский язык</w:t>
            </w:r>
          </w:p>
        </w:tc>
        <w:tc>
          <w:tcPr>
            <w:tcW w:w="1154" w:type="dxa"/>
            <w:tcBorders>
              <w:top w:val="single" w:sz="4" w:space="0" w:color="auto"/>
              <w:left w:val="single" w:sz="4" w:space="0" w:color="auto"/>
              <w:bottom w:val="single" w:sz="4" w:space="0" w:color="auto"/>
              <w:right w:val="single" w:sz="4" w:space="0" w:color="auto"/>
            </w:tcBorders>
          </w:tcPr>
          <w:p w:rsidR="00A4190D" w:rsidRPr="00900C3C" w:rsidRDefault="0050719E"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A4190D" w:rsidRPr="00900C3C" w:rsidRDefault="0050719E"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A4190D" w:rsidRPr="00900C3C" w:rsidRDefault="00A4190D"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3</w:t>
            </w:r>
          </w:p>
        </w:tc>
      </w:tr>
      <w:tr w:rsidR="00A4190D" w:rsidRPr="00900C3C" w:rsidTr="0012579D">
        <w:trPr>
          <w:trHeight w:val="273"/>
        </w:trPr>
        <w:tc>
          <w:tcPr>
            <w:tcW w:w="2717" w:type="dxa"/>
            <w:vMerge/>
            <w:tcBorders>
              <w:left w:val="single" w:sz="4" w:space="0" w:color="auto"/>
              <w:bottom w:val="single" w:sz="4" w:space="0" w:color="auto"/>
              <w:right w:val="single" w:sz="4" w:space="0" w:color="auto"/>
            </w:tcBorders>
          </w:tcPr>
          <w:p w:rsidR="00A4190D" w:rsidRPr="00900C3C" w:rsidRDefault="00A4190D" w:rsidP="00F20C87">
            <w:pPr>
              <w:spacing w:after="0" w:line="240" w:lineRule="auto"/>
              <w:jc w:val="center"/>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A4190D" w:rsidRPr="00900C3C" w:rsidRDefault="00A4190D" w:rsidP="00F20C87">
            <w:pPr>
              <w:spacing w:after="0" w:line="240" w:lineRule="auto"/>
              <w:rPr>
                <w:rFonts w:ascii="Times New Roman" w:hAnsi="Times New Roman"/>
                <w:sz w:val="24"/>
                <w:szCs w:val="24"/>
                <w:lang w:val="tt-RU" w:eastAsia="ru-RU"/>
              </w:rPr>
            </w:pPr>
            <w:r w:rsidRPr="00900C3C">
              <w:rPr>
                <w:rFonts w:ascii="Times New Roman" w:hAnsi="Times New Roman"/>
                <w:sz w:val="24"/>
                <w:szCs w:val="24"/>
                <w:lang w:val="tt-RU" w:eastAsia="ru-RU"/>
              </w:rPr>
              <w:t>Литература</w:t>
            </w:r>
          </w:p>
        </w:tc>
        <w:tc>
          <w:tcPr>
            <w:tcW w:w="1154" w:type="dxa"/>
            <w:tcBorders>
              <w:top w:val="single" w:sz="4" w:space="0" w:color="auto"/>
              <w:left w:val="single" w:sz="4" w:space="0" w:color="auto"/>
              <w:bottom w:val="single" w:sz="4" w:space="0" w:color="auto"/>
              <w:right w:val="single" w:sz="4" w:space="0" w:color="auto"/>
            </w:tcBorders>
          </w:tcPr>
          <w:p w:rsidR="00A4190D" w:rsidRPr="00900C3C" w:rsidRDefault="00A4190D"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A4190D" w:rsidRPr="00900C3C" w:rsidRDefault="00A4190D"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3</w:t>
            </w:r>
            <w:r>
              <w:rPr>
                <w:rFonts w:ascii="Times New Roman" w:hAnsi="Times New Roman"/>
                <w:sz w:val="24"/>
                <w:szCs w:val="24"/>
                <w:lang w:val="tt-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A4190D" w:rsidRPr="00900C3C" w:rsidRDefault="00A4190D"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3</w:t>
            </w:r>
            <w:r>
              <w:rPr>
                <w:rFonts w:ascii="Times New Roman" w:hAnsi="Times New Roman"/>
                <w:sz w:val="24"/>
                <w:szCs w:val="24"/>
                <w:lang w:val="tt-RU" w:eastAsia="ru-RU"/>
              </w:rPr>
              <w:t xml:space="preserve"> </w:t>
            </w:r>
          </w:p>
        </w:tc>
      </w:tr>
      <w:tr w:rsidR="0012579D" w:rsidRPr="00900C3C" w:rsidTr="0012579D">
        <w:trPr>
          <w:trHeight w:val="348"/>
        </w:trPr>
        <w:tc>
          <w:tcPr>
            <w:tcW w:w="2717" w:type="dxa"/>
            <w:vMerge w:val="restart"/>
            <w:tcBorders>
              <w:top w:val="single" w:sz="4" w:space="0" w:color="auto"/>
              <w:left w:val="single" w:sz="4" w:space="0" w:color="auto"/>
              <w:right w:val="single" w:sz="4" w:space="0" w:color="auto"/>
            </w:tcBorders>
          </w:tcPr>
          <w:p w:rsidR="0012579D" w:rsidRPr="00900C3C" w:rsidRDefault="0012579D" w:rsidP="00F20C87">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Родной язык и родная литература</w:t>
            </w: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F20C87">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Родной язык (татарский)</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2</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F20C87">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2 </w:t>
            </w:r>
          </w:p>
        </w:tc>
      </w:tr>
      <w:tr w:rsidR="0012579D" w:rsidRPr="00900C3C" w:rsidTr="007958E1">
        <w:trPr>
          <w:trHeight w:val="192"/>
        </w:trPr>
        <w:tc>
          <w:tcPr>
            <w:tcW w:w="2717" w:type="dxa"/>
            <w:vMerge/>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Родная (тат) литература </w:t>
            </w:r>
          </w:p>
        </w:tc>
        <w:tc>
          <w:tcPr>
            <w:tcW w:w="1154"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       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1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1 </w:t>
            </w:r>
          </w:p>
        </w:tc>
      </w:tr>
      <w:tr w:rsidR="0012579D" w:rsidRPr="00900C3C" w:rsidTr="0012579D">
        <w:trPr>
          <w:trHeight w:val="29"/>
        </w:trPr>
        <w:tc>
          <w:tcPr>
            <w:tcW w:w="2717"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Иностранные языки</w:t>
            </w: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sidRPr="00900C3C">
              <w:rPr>
                <w:rFonts w:ascii="Times New Roman" w:hAnsi="Times New Roman"/>
                <w:sz w:val="24"/>
                <w:szCs w:val="24"/>
                <w:lang w:eastAsia="ru-RU"/>
              </w:rPr>
              <w:t>Иностранный   язык (английский)</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3</w:t>
            </w:r>
            <w:r>
              <w:rPr>
                <w:rFonts w:ascii="Times New Roman" w:hAnsi="Times New Roman"/>
                <w:sz w:val="24"/>
                <w:szCs w:val="24"/>
                <w:lang w:val="tt-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3</w:t>
            </w:r>
            <w:r>
              <w:rPr>
                <w:rFonts w:ascii="Times New Roman" w:hAnsi="Times New Roman"/>
                <w:sz w:val="24"/>
                <w:szCs w:val="24"/>
                <w:lang w:val="tt-RU" w:eastAsia="ru-RU"/>
              </w:rPr>
              <w:t xml:space="preserve"> </w:t>
            </w:r>
          </w:p>
        </w:tc>
      </w:tr>
      <w:tr w:rsidR="0012579D" w:rsidRPr="00900C3C" w:rsidTr="0012579D">
        <w:trPr>
          <w:trHeight w:val="276"/>
        </w:trPr>
        <w:tc>
          <w:tcPr>
            <w:tcW w:w="2717" w:type="dxa"/>
            <w:vMerge w:val="restart"/>
            <w:tcBorders>
              <w:top w:val="single" w:sz="4" w:space="0" w:color="auto"/>
              <w:left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Математика и информатика</w:t>
            </w: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Алгебра и начала математического анализа</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4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4 </w:t>
            </w:r>
          </w:p>
        </w:tc>
      </w:tr>
      <w:tr w:rsidR="0012579D" w:rsidRPr="00900C3C" w:rsidTr="0012579D">
        <w:trPr>
          <w:trHeight w:val="84"/>
        </w:trPr>
        <w:tc>
          <w:tcPr>
            <w:tcW w:w="2717" w:type="dxa"/>
            <w:vMerge/>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Геометрия</w:t>
            </w:r>
          </w:p>
        </w:tc>
        <w:tc>
          <w:tcPr>
            <w:tcW w:w="1154"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w:t>
            </w:r>
          </w:p>
        </w:tc>
        <w:tc>
          <w:tcPr>
            <w:tcW w:w="1559"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3</w:t>
            </w:r>
          </w:p>
        </w:tc>
      </w:tr>
      <w:tr w:rsidR="0012579D" w:rsidRPr="00900C3C" w:rsidTr="0012579D">
        <w:trPr>
          <w:trHeight w:val="180"/>
        </w:trPr>
        <w:tc>
          <w:tcPr>
            <w:tcW w:w="2717" w:type="dxa"/>
            <w:vMerge/>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Вероятность и статистика </w:t>
            </w:r>
          </w:p>
        </w:tc>
        <w:tc>
          <w:tcPr>
            <w:tcW w:w="1154"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w:t>
            </w:r>
          </w:p>
        </w:tc>
        <w:tc>
          <w:tcPr>
            <w:tcW w:w="1559"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r>
      <w:tr w:rsidR="0012579D" w:rsidRPr="00900C3C" w:rsidTr="0012579D">
        <w:trPr>
          <w:trHeight w:val="180"/>
        </w:trPr>
        <w:tc>
          <w:tcPr>
            <w:tcW w:w="2717" w:type="dxa"/>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sidRPr="00900C3C">
              <w:rPr>
                <w:rFonts w:ascii="Times New Roman" w:hAnsi="Times New Roman"/>
                <w:sz w:val="24"/>
                <w:szCs w:val="24"/>
                <w:lang w:val="tt-RU" w:eastAsia="ru-RU"/>
              </w:rPr>
              <w:t xml:space="preserve">Информатика </w:t>
            </w:r>
            <w:r>
              <w:rPr>
                <w:rFonts w:ascii="Times New Roman" w:hAnsi="Times New Roman"/>
                <w:sz w:val="24"/>
                <w:szCs w:val="24"/>
                <w:lang w:val="tt-RU" w:eastAsia="ru-RU"/>
              </w:rPr>
              <w:t xml:space="preserve"> </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      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1</w:t>
            </w:r>
            <w:r>
              <w:rPr>
                <w:rFonts w:ascii="Times New Roman" w:hAnsi="Times New Roman"/>
                <w:sz w:val="24"/>
                <w:szCs w:val="24"/>
                <w:lang w:val="tt-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1</w:t>
            </w:r>
            <w:r>
              <w:rPr>
                <w:rFonts w:ascii="Times New Roman" w:hAnsi="Times New Roman"/>
                <w:sz w:val="24"/>
                <w:szCs w:val="24"/>
                <w:lang w:val="tt-RU" w:eastAsia="ru-RU"/>
              </w:rPr>
              <w:t xml:space="preserve"> </w:t>
            </w:r>
          </w:p>
        </w:tc>
      </w:tr>
      <w:tr w:rsidR="0012579D" w:rsidRPr="00900C3C" w:rsidTr="0012579D">
        <w:trPr>
          <w:trHeight w:val="29"/>
        </w:trPr>
        <w:tc>
          <w:tcPr>
            <w:tcW w:w="2717" w:type="dxa"/>
            <w:vMerge w:val="restart"/>
            <w:tcBorders>
              <w:top w:val="single" w:sz="4" w:space="0" w:color="auto"/>
              <w:left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Общественные науки</w:t>
            </w: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sidRPr="00900C3C">
              <w:rPr>
                <w:rFonts w:ascii="Times New Roman" w:hAnsi="Times New Roman"/>
                <w:sz w:val="24"/>
                <w:szCs w:val="24"/>
                <w:lang w:val="tt-RU" w:eastAsia="ru-RU"/>
              </w:rPr>
              <w:t>История</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2</w:t>
            </w:r>
            <w:r>
              <w:rPr>
                <w:rFonts w:ascii="Times New Roman" w:hAnsi="Times New Roman"/>
                <w:sz w:val="24"/>
                <w:szCs w:val="24"/>
                <w:lang w:val="tt-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2</w:t>
            </w:r>
            <w:r>
              <w:rPr>
                <w:rFonts w:ascii="Times New Roman" w:hAnsi="Times New Roman"/>
                <w:sz w:val="24"/>
                <w:szCs w:val="24"/>
                <w:lang w:val="tt-RU" w:eastAsia="ru-RU"/>
              </w:rPr>
              <w:t xml:space="preserve"> </w:t>
            </w:r>
          </w:p>
        </w:tc>
      </w:tr>
      <w:tr w:rsidR="0012579D" w:rsidRPr="00900C3C" w:rsidTr="0012579D">
        <w:trPr>
          <w:trHeight w:val="29"/>
        </w:trPr>
        <w:tc>
          <w:tcPr>
            <w:tcW w:w="2717" w:type="dxa"/>
            <w:vMerge/>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Обществознание</w:t>
            </w:r>
          </w:p>
        </w:tc>
        <w:tc>
          <w:tcPr>
            <w:tcW w:w="1154"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2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2 </w:t>
            </w:r>
          </w:p>
        </w:tc>
      </w:tr>
      <w:tr w:rsidR="0012579D" w:rsidRPr="00900C3C" w:rsidTr="0012579D">
        <w:trPr>
          <w:trHeight w:val="29"/>
        </w:trPr>
        <w:tc>
          <w:tcPr>
            <w:tcW w:w="2717" w:type="dxa"/>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География </w:t>
            </w:r>
          </w:p>
        </w:tc>
        <w:tc>
          <w:tcPr>
            <w:tcW w:w="1154"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r>
      <w:tr w:rsidR="0012579D" w:rsidRPr="00900C3C" w:rsidTr="0012579D">
        <w:trPr>
          <w:trHeight w:val="296"/>
        </w:trPr>
        <w:tc>
          <w:tcPr>
            <w:tcW w:w="2717" w:type="dxa"/>
            <w:vMerge w:val="restart"/>
            <w:tcBorders>
              <w:top w:val="single" w:sz="4" w:space="0" w:color="auto"/>
              <w:left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Естественные науки</w:t>
            </w: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sidRPr="00900C3C">
              <w:rPr>
                <w:rFonts w:ascii="Times New Roman" w:hAnsi="Times New Roman"/>
                <w:sz w:val="24"/>
                <w:szCs w:val="24"/>
                <w:lang w:val="tt-RU" w:eastAsia="ru-RU"/>
              </w:rPr>
              <w:t>Физика</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2</w:t>
            </w:r>
            <w:r>
              <w:rPr>
                <w:rFonts w:ascii="Times New Roman" w:hAnsi="Times New Roman"/>
                <w:sz w:val="24"/>
                <w:szCs w:val="24"/>
                <w:lang w:val="tt-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2</w:t>
            </w:r>
            <w:r>
              <w:rPr>
                <w:rFonts w:ascii="Times New Roman" w:hAnsi="Times New Roman"/>
                <w:sz w:val="24"/>
                <w:szCs w:val="24"/>
                <w:lang w:val="tt-RU" w:eastAsia="ru-RU"/>
              </w:rPr>
              <w:t xml:space="preserve"> </w:t>
            </w:r>
          </w:p>
        </w:tc>
      </w:tr>
      <w:tr w:rsidR="0012579D" w:rsidRPr="00900C3C" w:rsidTr="0012579D">
        <w:trPr>
          <w:trHeight w:val="296"/>
        </w:trPr>
        <w:tc>
          <w:tcPr>
            <w:tcW w:w="2717" w:type="dxa"/>
            <w:vMerge/>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sidRPr="00900C3C">
              <w:rPr>
                <w:rFonts w:ascii="Times New Roman" w:hAnsi="Times New Roman"/>
                <w:sz w:val="24"/>
                <w:szCs w:val="24"/>
                <w:lang w:val="tt-RU" w:eastAsia="ru-RU"/>
              </w:rPr>
              <w:t>Химия</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1</w:t>
            </w:r>
            <w:r>
              <w:rPr>
                <w:rFonts w:ascii="Times New Roman" w:hAnsi="Times New Roman"/>
                <w:sz w:val="24"/>
                <w:szCs w:val="24"/>
                <w:lang w:val="tt-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1</w:t>
            </w:r>
            <w:r>
              <w:rPr>
                <w:rFonts w:ascii="Times New Roman" w:hAnsi="Times New Roman"/>
                <w:sz w:val="24"/>
                <w:szCs w:val="24"/>
                <w:lang w:val="tt-RU" w:eastAsia="ru-RU"/>
              </w:rPr>
              <w:t xml:space="preserve"> </w:t>
            </w:r>
          </w:p>
        </w:tc>
      </w:tr>
      <w:tr w:rsidR="0012579D" w:rsidRPr="00900C3C" w:rsidTr="0012579D">
        <w:trPr>
          <w:trHeight w:val="296"/>
        </w:trPr>
        <w:tc>
          <w:tcPr>
            <w:tcW w:w="2717" w:type="dxa"/>
            <w:tcBorders>
              <w:left w:val="single" w:sz="4" w:space="0" w:color="auto"/>
              <w:right w:val="single" w:sz="4" w:space="0" w:color="auto"/>
            </w:tcBorders>
          </w:tcPr>
          <w:p w:rsidR="0012579D" w:rsidRDefault="0012579D" w:rsidP="0012579D">
            <w:pPr>
              <w:spacing w:after="0" w:line="240" w:lineRule="auto"/>
              <w:rPr>
                <w:rFonts w:ascii="Times New Roman" w:hAnsi="Times New Roman"/>
                <w:sz w:val="24"/>
                <w:szCs w:val="24"/>
                <w:lang w:val="tt-RU" w:eastAsia="ru-RU"/>
              </w:rPr>
            </w:pP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Биология </w:t>
            </w:r>
          </w:p>
        </w:tc>
        <w:tc>
          <w:tcPr>
            <w:tcW w:w="1154"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У</w:t>
            </w:r>
          </w:p>
        </w:tc>
        <w:tc>
          <w:tcPr>
            <w:tcW w:w="1559"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3</w:t>
            </w:r>
          </w:p>
        </w:tc>
      </w:tr>
      <w:tr w:rsidR="0012579D" w:rsidRPr="00900C3C" w:rsidTr="0012579D">
        <w:trPr>
          <w:trHeight w:val="29"/>
        </w:trPr>
        <w:tc>
          <w:tcPr>
            <w:tcW w:w="2717" w:type="dxa"/>
            <w:tcBorders>
              <w:top w:val="single" w:sz="4" w:space="0" w:color="auto"/>
              <w:left w:val="single" w:sz="4" w:space="0" w:color="auto"/>
              <w:bottom w:val="single" w:sz="4" w:space="0" w:color="auto"/>
              <w:right w:val="single" w:sz="4" w:space="0" w:color="auto"/>
            </w:tcBorders>
          </w:tcPr>
          <w:p w:rsidR="0012579D" w:rsidRPr="0050719E" w:rsidRDefault="0012579D" w:rsidP="0012579D">
            <w:pPr>
              <w:pStyle w:val="TableParagraph"/>
              <w:spacing w:line="264" w:lineRule="exact"/>
              <w:ind w:left="0"/>
              <w:rPr>
                <w:sz w:val="24"/>
                <w:szCs w:val="24"/>
              </w:rPr>
            </w:pPr>
            <w:r w:rsidRPr="0050719E">
              <w:rPr>
                <w:sz w:val="24"/>
                <w:szCs w:val="24"/>
              </w:rPr>
              <w:t>Основы безопасности и защиты Родины</w:t>
            </w:r>
          </w:p>
        </w:tc>
        <w:tc>
          <w:tcPr>
            <w:tcW w:w="3358" w:type="dxa"/>
            <w:tcBorders>
              <w:top w:val="single" w:sz="4" w:space="0" w:color="auto"/>
              <w:left w:val="single" w:sz="4" w:space="0" w:color="auto"/>
              <w:bottom w:val="single" w:sz="4" w:space="0" w:color="auto"/>
              <w:right w:val="single" w:sz="4" w:space="0" w:color="auto"/>
            </w:tcBorders>
          </w:tcPr>
          <w:p w:rsidR="0012579D" w:rsidRPr="0050719E" w:rsidRDefault="0012579D" w:rsidP="0012579D">
            <w:pPr>
              <w:pStyle w:val="TableParagraph"/>
              <w:ind w:left="0" w:right="398"/>
              <w:rPr>
                <w:sz w:val="24"/>
              </w:rPr>
            </w:pPr>
            <w:r w:rsidRPr="0050719E">
              <w:rPr>
                <w:sz w:val="24"/>
                <w:szCs w:val="24"/>
              </w:rPr>
              <w:t>Основы безопасности и защиты Родины</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1</w:t>
            </w:r>
            <w:r>
              <w:rPr>
                <w:rFonts w:ascii="Times New Roman" w:hAnsi="Times New Roman"/>
                <w:sz w:val="24"/>
                <w:szCs w:val="24"/>
                <w:lang w:val="tt-RU" w:eastAsia="ru-RU"/>
              </w:rPr>
              <w:t xml:space="preserve"> </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 xml:space="preserve"> </w:t>
            </w:r>
            <w:r w:rsidRPr="00900C3C">
              <w:rPr>
                <w:rFonts w:ascii="Times New Roman" w:hAnsi="Times New Roman"/>
                <w:sz w:val="24"/>
                <w:szCs w:val="24"/>
                <w:lang w:val="tt-RU" w:eastAsia="ru-RU"/>
              </w:rPr>
              <w:t>1</w:t>
            </w:r>
            <w:r>
              <w:rPr>
                <w:rFonts w:ascii="Times New Roman" w:hAnsi="Times New Roman"/>
                <w:sz w:val="24"/>
                <w:szCs w:val="24"/>
                <w:lang w:val="tt-RU" w:eastAsia="ru-RU"/>
              </w:rPr>
              <w:t xml:space="preserve"> </w:t>
            </w:r>
          </w:p>
        </w:tc>
      </w:tr>
      <w:tr w:rsidR="0012579D" w:rsidRPr="00900C3C" w:rsidTr="0012579D">
        <w:trPr>
          <w:trHeight w:val="195"/>
        </w:trPr>
        <w:tc>
          <w:tcPr>
            <w:tcW w:w="2717"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sz w:val="24"/>
                <w:szCs w:val="24"/>
                <w:lang w:val="tt-RU" w:eastAsia="ru-RU"/>
              </w:rPr>
            </w:pPr>
            <w:r w:rsidRPr="00900C3C">
              <w:rPr>
                <w:rFonts w:ascii="Times New Roman" w:hAnsi="Times New Roman"/>
                <w:sz w:val="24"/>
                <w:szCs w:val="24"/>
                <w:lang w:val="tt-RU" w:eastAsia="ru-RU"/>
              </w:rPr>
              <w:t>Физическая культура</w:t>
            </w:r>
          </w:p>
        </w:tc>
        <w:tc>
          <w:tcPr>
            <w:tcW w:w="3358"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overflowPunct w:val="0"/>
              <w:autoSpaceDE w:val="0"/>
              <w:autoSpaceDN w:val="0"/>
              <w:adjustRightInd w:val="0"/>
              <w:spacing w:after="0" w:line="240" w:lineRule="auto"/>
              <w:textAlignment w:val="baseline"/>
              <w:rPr>
                <w:rFonts w:ascii="Times New Roman" w:hAnsi="Times New Roman"/>
                <w:sz w:val="24"/>
                <w:szCs w:val="24"/>
                <w:lang w:val="tt-RU" w:eastAsia="ru-RU"/>
              </w:rPr>
            </w:pPr>
            <w:r w:rsidRPr="00900C3C">
              <w:rPr>
                <w:rFonts w:ascii="Times New Roman" w:hAnsi="Times New Roman"/>
                <w:sz w:val="24"/>
                <w:szCs w:val="24"/>
                <w:lang w:val="tt-RU" w:eastAsia="ru-RU"/>
              </w:rPr>
              <w:t>Физическая культура</w:t>
            </w:r>
          </w:p>
        </w:tc>
        <w:tc>
          <w:tcPr>
            <w:tcW w:w="1154"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overflowPunct w:val="0"/>
              <w:autoSpaceDE w:val="0"/>
              <w:autoSpaceDN w:val="0"/>
              <w:adjustRightInd w:val="0"/>
              <w:spacing w:after="0" w:line="240" w:lineRule="auto"/>
              <w:jc w:val="center"/>
              <w:textAlignment w:val="baseline"/>
              <w:rPr>
                <w:rFonts w:ascii="Times New Roman" w:hAnsi="Times New Roman"/>
                <w:sz w:val="24"/>
                <w:szCs w:val="24"/>
                <w:lang w:val="tt-RU" w:eastAsia="ru-RU"/>
              </w:rPr>
            </w:pPr>
            <w:r>
              <w:rPr>
                <w:rFonts w:ascii="Times New Roman" w:hAnsi="Times New Roman"/>
                <w:sz w:val="24"/>
                <w:szCs w:val="24"/>
                <w:lang w:val="tt-RU" w:eastAsia="ru-RU"/>
              </w:rPr>
              <w:t>Б</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3</w:t>
            </w:r>
          </w:p>
        </w:tc>
      </w:tr>
      <w:tr w:rsidR="0012579D" w:rsidRPr="00900C3C" w:rsidTr="0012579D">
        <w:trPr>
          <w:trHeight w:val="435"/>
        </w:trPr>
        <w:tc>
          <w:tcPr>
            <w:tcW w:w="6075" w:type="dxa"/>
            <w:gridSpan w:val="2"/>
            <w:tcBorders>
              <w:top w:val="single" w:sz="4" w:space="0" w:color="auto"/>
              <w:left w:val="single" w:sz="4" w:space="0" w:color="auto"/>
              <w:bottom w:val="single" w:sz="4" w:space="0" w:color="auto"/>
              <w:right w:val="single" w:sz="4" w:space="0" w:color="auto"/>
            </w:tcBorders>
          </w:tcPr>
          <w:p w:rsidR="0012579D" w:rsidRPr="009F5D64" w:rsidRDefault="0012579D" w:rsidP="0012579D">
            <w:pPr>
              <w:spacing w:after="0" w:line="240" w:lineRule="auto"/>
              <w:rPr>
                <w:rFonts w:ascii="Times New Roman" w:hAnsi="Times New Roman"/>
                <w:sz w:val="24"/>
                <w:szCs w:val="24"/>
                <w:lang w:eastAsia="ru-RU"/>
              </w:rPr>
            </w:pPr>
          </w:p>
          <w:p w:rsidR="0012579D" w:rsidRPr="007A2ABE" w:rsidRDefault="0012579D" w:rsidP="0012579D">
            <w:pPr>
              <w:spacing w:after="0" w:line="240" w:lineRule="auto"/>
              <w:rPr>
                <w:rFonts w:ascii="Times New Roman" w:hAnsi="Times New Roman"/>
                <w:b/>
                <w:sz w:val="24"/>
                <w:szCs w:val="24"/>
                <w:lang w:val="tt-RU" w:eastAsia="ru-RU"/>
              </w:rPr>
            </w:pPr>
            <w:r w:rsidRPr="007A2ABE">
              <w:rPr>
                <w:rFonts w:ascii="Times New Roman" w:hAnsi="Times New Roman"/>
                <w:b/>
                <w:sz w:val="24"/>
                <w:szCs w:val="24"/>
                <w:lang w:val="tt-RU" w:eastAsia="ru-RU"/>
              </w:rPr>
              <w:t xml:space="preserve">Итого </w:t>
            </w:r>
          </w:p>
        </w:tc>
        <w:tc>
          <w:tcPr>
            <w:tcW w:w="1154" w:type="dxa"/>
            <w:tcBorders>
              <w:top w:val="single" w:sz="4" w:space="0" w:color="auto"/>
              <w:left w:val="single" w:sz="4" w:space="0" w:color="auto"/>
              <w:bottom w:val="single" w:sz="4" w:space="0" w:color="auto"/>
              <w:right w:val="single" w:sz="4" w:space="0" w:color="auto"/>
            </w:tcBorders>
          </w:tcPr>
          <w:p w:rsidR="0012579D" w:rsidRPr="007A2ABE" w:rsidRDefault="0012579D" w:rsidP="0012579D">
            <w:pPr>
              <w:spacing w:after="0" w:line="240" w:lineRule="auto"/>
              <w:jc w:val="center"/>
              <w:rPr>
                <w:rFonts w:ascii="Times New Roman" w:hAnsi="Times New Roman"/>
                <w:b/>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tcPr>
          <w:p w:rsidR="0012579D" w:rsidRPr="007A2ABE" w:rsidRDefault="00E04895" w:rsidP="0012579D">
            <w:pPr>
              <w:spacing w:after="0" w:line="240" w:lineRule="auto"/>
              <w:jc w:val="center"/>
              <w:rPr>
                <w:rFonts w:ascii="Times New Roman" w:hAnsi="Times New Roman"/>
                <w:b/>
                <w:sz w:val="24"/>
                <w:szCs w:val="24"/>
                <w:lang w:eastAsia="ru-RU"/>
              </w:rPr>
            </w:pPr>
            <w:r>
              <w:rPr>
                <w:rFonts w:ascii="Times New Roman" w:hAnsi="Times New Roman"/>
                <w:b/>
                <w:sz w:val="24"/>
                <w:szCs w:val="24"/>
                <w:lang w:val="en-US" w:eastAsia="ru-RU"/>
              </w:rPr>
              <w:t>3</w:t>
            </w:r>
            <w:r w:rsidR="0012579D">
              <w:rPr>
                <w:rFonts w:ascii="Times New Roman" w:hAnsi="Times New Roman"/>
                <w:b/>
                <w:sz w:val="24"/>
                <w:szCs w:val="24"/>
                <w:lang w:eastAsia="ru-RU"/>
              </w:rPr>
              <w:t>5</w:t>
            </w:r>
          </w:p>
        </w:tc>
        <w:tc>
          <w:tcPr>
            <w:tcW w:w="851" w:type="dxa"/>
            <w:tcBorders>
              <w:top w:val="single" w:sz="4" w:space="0" w:color="auto"/>
              <w:left w:val="single" w:sz="4" w:space="0" w:color="auto"/>
              <w:bottom w:val="single" w:sz="4" w:space="0" w:color="auto"/>
              <w:right w:val="single" w:sz="4" w:space="0" w:color="auto"/>
            </w:tcBorders>
          </w:tcPr>
          <w:p w:rsidR="0012579D" w:rsidRPr="00CD12EB" w:rsidRDefault="00E04895" w:rsidP="0012579D">
            <w:pPr>
              <w:spacing w:after="0" w:line="240" w:lineRule="auto"/>
              <w:jc w:val="center"/>
              <w:rPr>
                <w:rFonts w:ascii="Times New Roman" w:hAnsi="Times New Roman"/>
                <w:b/>
                <w:sz w:val="24"/>
                <w:szCs w:val="24"/>
                <w:lang w:eastAsia="ru-RU"/>
              </w:rPr>
            </w:pPr>
            <w:r>
              <w:rPr>
                <w:rFonts w:ascii="Times New Roman" w:hAnsi="Times New Roman"/>
                <w:b/>
                <w:sz w:val="24"/>
                <w:szCs w:val="24"/>
                <w:lang w:val="en-US" w:eastAsia="ru-RU"/>
              </w:rPr>
              <w:t>3</w:t>
            </w:r>
            <w:r w:rsidR="0012579D">
              <w:rPr>
                <w:rFonts w:ascii="Times New Roman" w:hAnsi="Times New Roman"/>
                <w:b/>
                <w:sz w:val="24"/>
                <w:szCs w:val="24"/>
                <w:lang w:eastAsia="ru-RU"/>
              </w:rPr>
              <w:t>5</w:t>
            </w:r>
          </w:p>
        </w:tc>
      </w:tr>
      <w:tr w:rsidR="0012579D" w:rsidRPr="00900C3C" w:rsidTr="0012579D">
        <w:trPr>
          <w:trHeight w:val="249"/>
        </w:trPr>
        <w:tc>
          <w:tcPr>
            <w:tcW w:w="2717" w:type="dxa"/>
            <w:vMerge w:val="restart"/>
            <w:tcBorders>
              <w:left w:val="single" w:sz="4" w:space="0" w:color="auto"/>
              <w:right w:val="single" w:sz="4" w:space="0" w:color="auto"/>
            </w:tcBorders>
          </w:tcPr>
          <w:p w:rsidR="0012579D" w:rsidRPr="008A2409" w:rsidRDefault="0012579D"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Курсы по выбору </w:t>
            </w:r>
          </w:p>
        </w:tc>
        <w:tc>
          <w:tcPr>
            <w:tcW w:w="4512" w:type="dxa"/>
            <w:gridSpan w:val="2"/>
            <w:tcBorders>
              <w:top w:val="single" w:sz="4" w:space="0" w:color="auto"/>
              <w:left w:val="single" w:sz="4" w:space="0" w:color="auto"/>
              <w:bottom w:val="single" w:sz="4" w:space="0" w:color="auto"/>
              <w:right w:val="single" w:sz="4" w:space="0" w:color="auto"/>
            </w:tcBorders>
          </w:tcPr>
          <w:p w:rsidR="0012579D" w:rsidRPr="008A2409" w:rsidRDefault="00E04895"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 xml:space="preserve">Курс </w:t>
            </w:r>
            <w:r w:rsidR="0012579D">
              <w:rPr>
                <w:rFonts w:ascii="Times New Roman" w:hAnsi="Times New Roman"/>
                <w:sz w:val="24"/>
                <w:szCs w:val="24"/>
                <w:lang w:val="tt-RU" w:eastAsia="ru-RU"/>
              </w:rPr>
              <w:t>“</w:t>
            </w:r>
            <w:r>
              <w:rPr>
                <w:rFonts w:ascii="Times New Roman" w:hAnsi="Times New Roman"/>
                <w:sz w:val="24"/>
                <w:szCs w:val="24"/>
                <w:lang w:val="tt-RU" w:eastAsia="ru-RU"/>
              </w:rPr>
              <w:t>Практикум по обществознанию</w:t>
            </w:r>
            <w:r w:rsidR="0012579D">
              <w:rPr>
                <w:rFonts w:ascii="Times New Roman" w:hAnsi="Times New Roman"/>
                <w:sz w:val="24"/>
                <w:szCs w:val="24"/>
                <w:lang w:val="tt-RU"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r>
      <w:tr w:rsidR="0012579D" w:rsidRPr="00900C3C" w:rsidTr="0012579D">
        <w:trPr>
          <w:trHeight w:val="345"/>
        </w:trPr>
        <w:tc>
          <w:tcPr>
            <w:tcW w:w="2717" w:type="dxa"/>
            <w:vMerge/>
            <w:tcBorders>
              <w:left w:val="single" w:sz="4" w:space="0" w:color="auto"/>
              <w:right w:val="single" w:sz="4" w:space="0" w:color="auto"/>
            </w:tcBorders>
          </w:tcPr>
          <w:p w:rsidR="0012579D" w:rsidRPr="00707971" w:rsidRDefault="0012579D" w:rsidP="0012579D">
            <w:pPr>
              <w:spacing w:after="0" w:line="240" w:lineRule="auto"/>
              <w:rPr>
                <w:rFonts w:ascii="Times New Roman" w:hAnsi="Times New Roman"/>
                <w:sz w:val="24"/>
                <w:szCs w:val="24"/>
                <w:lang w:val="tt-RU" w:eastAsia="ru-RU"/>
              </w:rPr>
            </w:pPr>
          </w:p>
        </w:tc>
        <w:tc>
          <w:tcPr>
            <w:tcW w:w="4512" w:type="dxa"/>
            <w:gridSpan w:val="2"/>
            <w:tcBorders>
              <w:top w:val="single" w:sz="4" w:space="0" w:color="auto"/>
              <w:left w:val="single" w:sz="4" w:space="0" w:color="auto"/>
              <w:bottom w:val="single" w:sz="4" w:space="0" w:color="auto"/>
              <w:right w:val="single" w:sz="4" w:space="0" w:color="auto"/>
            </w:tcBorders>
          </w:tcPr>
          <w:p w:rsidR="0012579D" w:rsidRPr="00707971" w:rsidRDefault="00E04895" w:rsidP="0012579D">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Курс “Практикум по истории</w:t>
            </w:r>
            <w:r w:rsidR="0012579D">
              <w:rPr>
                <w:rFonts w:ascii="Times New Roman" w:hAnsi="Times New Roman"/>
                <w:sz w:val="24"/>
                <w:szCs w:val="24"/>
                <w:lang w:val="tt-RU" w:eastAsia="ru-RU"/>
              </w:rPr>
              <w:t>”</w:t>
            </w:r>
          </w:p>
        </w:tc>
        <w:tc>
          <w:tcPr>
            <w:tcW w:w="1559"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sz w:val="24"/>
                <w:szCs w:val="24"/>
                <w:lang w:val="tt-RU" w:eastAsia="ru-RU"/>
              </w:rPr>
            </w:pPr>
            <w:r>
              <w:rPr>
                <w:rFonts w:ascii="Times New Roman" w:hAnsi="Times New Roman"/>
                <w:sz w:val="24"/>
                <w:szCs w:val="24"/>
                <w:lang w:val="tt-RU" w:eastAsia="ru-RU"/>
              </w:rPr>
              <w:t>1</w:t>
            </w:r>
          </w:p>
        </w:tc>
      </w:tr>
      <w:tr w:rsidR="0012579D" w:rsidRPr="00900C3C" w:rsidTr="0012579D">
        <w:tc>
          <w:tcPr>
            <w:tcW w:w="7229" w:type="dxa"/>
            <w:gridSpan w:val="3"/>
            <w:tcBorders>
              <w:top w:val="single" w:sz="4" w:space="0" w:color="auto"/>
              <w:left w:val="single" w:sz="4" w:space="0" w:color="auto"/>
              <w:bottom w:val="single" w:sz="4" w:space="0" w:color="auto"/>
              <w:right w:val="single" w:sz="4" w:space="0" w:color="auto"/>
            </w:tcBorders>
          </w:tcPr>
          <w:p w:rsidR="0012579D" w:rsidRPr="00900C3C" w:rsidRDefault="0012579D" w:rsidP="0012579D">
            <w:pPr>
              <w:spacing w:after="0" w:line="240" w:lineRule="auto"/>
              <w:rPr>
                <w:rFonts w:ascii="Times New Roman" w:hAnsi="Times New Roman"/>
                <w:b/>
                <w:sz w:val="24"/>
                <w:szCs w:val="24"/>
                <w:lang w:val="tt-RU" w:eastAsia="ru-RU"/>
              </w:rPr>
            </w:pPr>
            <w:r>
              <w:rPr>
                <w:rFonts w:ascii="Times New Roman" w:hAnsi="Times New Roman"/>
                <w:b/>
                <w:sz w:val="24"/>
                <w:szCs w:val="24"/>
                <w:lang w:val="tt-RU" w:eastAsia="ru-RU"/>
              </w:rPr>
              <w:t>Итого</w:t>
            </w:r>
          </w:p>
        </w:tc>
        <w:tc>
          <w:tcPr>
            <w:tcW w:w="1559" w:type="dxa"/>
            <w:tcBorders>
              <w:top w:val="single" w:sz="4" w:space="0" w:color="auto"/>
              <w:left w:val="single" w:sz="4" w:space="0" w:color="auto"/>
              <w:bottom w:val="single" w:sz="4" w:space="0" w:color="auto"/>
              <w:right w:val="single" w:sz="4" w:space="0" w:color="auto"/>
            </w:tcBorders>
          </w:tcPr>
          <w:p w:rsidR="0012579D" w:rsidRPr="00900C3C" w:rsidRDefault="00E04895" w:rsidP="0012579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12579D" w:rsidRPr="00CD12EB" w:rsidRDefault="0012579D" w:rsidP="00E04895">
            <w:pPr>
              <w:spacing w:after="0" w:line="240" w:lineRule="auto"/>
              <w:jc w:val="center"/>
              <w:rPr>
                <w:rFonts w:ascii="Times New Roman" w:hAnsi="Times New Roman"/>
                <w:b/>
                <w:sz w:val="24"/>
                <w:szCs w:val="24"/>
                <w:lang w:eastAsia="ru-RU"/>
              </w:rPr>
            </w:pPr>
            <w:r>
              <w:rPr>
                <w:rFonts w:ascii="Times New Roman" w:hAnsi="Times New Roman"/>
                <w:b/>
                <w:sz w:val="24"/>
                <w:szCs w:val="24"/>
                <w:lang w:val="tt-RU" w:eastAsia="ru-RU"/>
              </w:rPr>
              <w:t xml:space="preserve"> </w:t>
            </w:r>
            <w:r w:rsidR="00E04895">
              <w:rPr>
                <w:rFonts w:ascii="Times New Roman" w:hAnsi="Times New Roman"/>
                <w:b/>
                <w:sz w:val="24"/>
                <w:szCs w:val="24"/>
                <w:lang w:eastAsia="ru-RU"/>
              </w:rPr>
              <w:t>2</w:t>
            </w:r>
          </w:p>
        </w:tc>
      </w:tr>
      <w:tr w:rsidR="0012579D" w:rsidRPr="00900C3C" w:rsidTr="0012579D">
        <w:tc>
          <w:tcPr>
            <w:tcW w:w="7229" w:type="dxa"/>
            <w:gridSpan w:val="3"/>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rPr>
                <w:rFonts w:ascii="Times New Roman" w:hAnsi="Times New Roman"/>
                <w:b/>
                <w:sz w:val="24"/>
                <w:szCs w:val="24"/>
                <w:lang w:val="tt-RU" w:eastAsia="ru-RU"/>
              </w:rPr>
            </w:pPr>
            <w:r>
              <w:rPr>
                <w:rFonts w:ascii="Times New Roman" w:hAnsi="Times New Roman"/>
                <w:b/>
                <w:sz w:val="24"/>
                <w:szCs w:val="24"/>
                <w:lang w:val="tt-RU" w:eastAsia="ru-RU"/>
              </w:rPr>
              <w:t>Максимально допустимая недельная нагрузка</w:t>
            </w:r>
          </w:p>
        </w:tc>
        <w:tc>
          <w:tcPr>
            <w:tcW w:w="1559" w:type="dxa"/>
            <w:tcBorders>
              <w:top w:val="single" w:sz="4" w:space="0" w:color="auto"/>
              <w:left w:val="single" w:sz="4" w:space="0" w:color="auto"/>
              <w:bottom w:val="single" w:sz="4" w:space="0" w:color="auto"/>
              <w:right w:val="single" w:sz="4" w:space="0" w:color="auto"/>
            </w:tcBorders>
          </w:tcPr>
          <w:p w:rsidR="0012579D" w:rsidRDefault="0012579D" w:rsidP="0012579D">
            <w:pPr>
              <w:spacing w:after="0" w:line="240" w:lineRule="auto"/>
              <w:jc w:val="center"/>
              <w:rPr>
                <w:rFonts w:ascii="Times New Roman" w:hAnsi="Times New Roman"/>
                <w:b/>
                <w:sz w:val="24"/>
                <w:szCs w:val="24"/>
                <w:lang w:val="tt-RU" w:eastAsia="ru-RU"/>
              </w:rPr>
            </w:pPr>
            <w:r>
              <w:rPr>
                <w:rFonts w:ascii="Times New Roman" w:hAnsi="Times New Roman"/>
                <w:b/>
                <w:sz w:val="24"/>
                <w:szCs w:val="24"/>
                <w:lang w:val="tt-RU" w:eastAsia="ru-RU"/>
              </w:rPr>
              <w:t>37</w:t>
            </w:r>
          </w:p>
        </w:tc>
        <w:tc>
          <w:tcPr>
            <w:tcW w:w="851" w:type="dxa"/>
            <w:tcBorders>
              <w:top w:val="single" w:sz="4" w:space="0" w:color="auto"/>
              <w:left w:val="single" w:sz="4" w:space="0" w:color="auto"/>
              <w:bottom w:val="single" w:sz="4" w:space="0" w:color="auto"/>
              <w:right w:val="single" w:sz="4" w:space="0" w:color="auto"/>
            </w:tcBorders>
          </w:tcPr>
          <w:p w:rsidR="0012579D" w:rsidRPr="00B709E8" w:rsidRDefault="0012579D" w:rsidP="0012579D">
            <w:pPr>
              <w:spacing w:after="0" w:line="240" w:lineRule="auto"/>
              <w:jc w:val="center"/>
              <w:rPr>
                <w:rFonts w:ascii="Times New Roman" w:hAnsi="Times New Roman"/>
                <w:b/>
                <w:sz w:val="24"/>
                <w:szCs w:val="24"/>
                <w:lang w:val="en-US" w:eastAsia="ru-RU"/>
              </w:rPr>
            </w:pPr>
            <w:r>
              <w:rPr>
                <w:rFonts w:ascii="Times New Roman" w:hAnsi="Times New Roman"/>
                <w:b/>
                <w:sz w:val="24"/>
                <w:szCs w:val="24"/>
                <w:lang w:val="en-US" w:eastAsia="ru-RU"/>
              </w:rPr>
              <w:t>37</w:t>
            </w:r>
          </w:p>
        </w:tc>
      </w:tr>
    </w:tbl>
    <w:p w:rsidR="00A4190D" w:rsidRDefault="00A4190D" w:rsidP="00A4190D">
      <w:pPr>
        <w:rPr>
          <w:rFonts w:ascii="Times New Roman" w:hAnsi="Times New Roman" w:cs="Times New Roman"/>
          <w:b/>
          <w:sz w:val="24"/>
          <w:szCs w:val="24"/>
        </w:rPr>
      </w:pPr>
    </w:p>
    <w:p w:rsidR="00E04895" w:rsidRDefault="00E04895" w:rsidP="00FE6E76">
      <w:pPr>
        <w:jc w:val="center"/>
        <w:rPr>
          <w:rFonts w:ascii="Times New Roman" w:hAnsi="Times New Roman" w:cs="Times New Roman"/>
          <w:b/>
          <w:sz w:val="24"/>
          <w:szCs w:val="24"/>
        </w:rPr>
      </w:pPr>
    </w:p>
    <w:p w:rsidR="00E04895" w:rsidRDefault="00E04895" w:rsidP="00FE6E76">
      <w:pPr>
        <w:jc w:val="center"/>
        <w:rPr>
          <w:rFonts w:ascii="Times New Roman" w:hAnsi="Times New Roman" w:cs="Times New Roman"/>
          <w:b/>
          <w:sz w:val="24"/>
          <w:szCs w:val="24"/>
        </w:rPr>
      </w:pPr>
    </w:p>
    <w:p w:rsidR="00E04895" w:rsidRDefault="00E04895" w:rsidP="00FE6E76">
      <w:pPr>
        <w:jc w:val="center"/>
        <w:rPr>
          <w:rFonts w:ascii="Times New Roman" w:hAnsi="Times New Roman" w:cs="Times New Roman"/>
          <w:b/>
          <w:sz w:val="24"/>
          <w:szCs w:val="24"/>
        </w:rPr>
      </w:pPr>
    </w:p>
    <w:p w:rsidR="00E04895" w:rsidRDefault="00E04895" w:rsidP="00FE6E76">
      <w:pPr>
        <w:jc w:val="center"/>
        <w:rPr>
          <w:rFonts w:ascii="Times New Roman" w:hAnsi="Times New Roman" w:cs="Times New Roman"/>
          <w:b/>
          <w:sz w:val="24"/>
          <w:szCs w:val="24"/>
        </w:rPr>
      </w:pPr>
    </w:p>
    <w:p w:rsidR="00E04895" w:rsidRDefault="00E04895" w:rsidP="00FE6E76">
      <w:pPr>
        <w:jc w:val="center"/>
        <w:rPr>
          <w:rFonts w:ascii="Times New Roman" w:hAnsi="Times New Roman" w:cs="Times New Roman"/>
          <w:b/>
          <w:sz w:val="24"/>
          <w:szCs w:val="24"/>
        </w:rPr>
      </w:pPr>
    </w:p>
    <w:p w:rsidR="00E04895" w:rsidRDefault="00E04895" w:rsidP="00FE6E76">
      <w:pPr>
        <w:jc w:val="center"/>
        <w:rPr>
          <w:rFonts w:ascii="Times New Roman" w:hAnsi="Times New Roman" w:cs="Times New Roman"/>
          <w:b/>
          <w:sz w:val="24"/>
          <w:szCs w:val="24"/>
        </w:rPr>
      </w:pPr>
    </w:p>
    <w:p w:rsidR="00E04895" w:rsidRDefault="00E04895" w:rsidP="00FE6E76">
      <w:pPr>
        <w:jc w:val="center"/>
        <w:rPr>
          <w:rFonts w:ascii="Times New Roman" w:hAnsi="Times New Roman" w:cs="Times New Roman"/>
          <w:b/>
          <w:sz w:val="24"/>
          <w:szCs w:val="24"/>
        </w:rPr>
      </w:pPr>
    </w:p>
    <w:p w:rsidR="00FE6E76" w:rsidRPr="00F35A44" w:rsidRDefault="00FE6E76" w:rsidP="00FE6E76">
      <w:pPr>
        <w:jc w:val="center"/>
        <w:rPr>
          <w:rFonts w:ascii="Times New Roman" w:hAnsi="Times New Roman" w:cs="Times New Roman"/>
          <w:sz w:val="24"/>
          <w:szCs w:val="24"/>
        </w:rPr>
      </w:pPr>
      <w:r w:rsidRPr="00F35A44">
        <w:rPr>
          <w:rFonts w:ascii="Times New Roman" w:hAnsi="Times New Roman" w:cs="Times New Roman"/>
          <w:b/>
          <w:sz w:val="24"/>
          <w:szCs w:val="24"/>
        </w:rPr>
        <w:lastRenderedPageBreak/>
        <w:t>План внеурочной деятельности (недельный)</w:t>
      </w:r>
    </w:p>
    <w:p w:rsidR="00FE6E76" w:rsidRPr="00F35A44" w:rsidRDefault="00FE6E76" w:rsidP="00FE6E76">
      <w:pPr>
        <w:jc w:val="center"/>
        <w:rPr>
          <w:rFonts w:ascii="Times New Roman" w:hAnsi="Times New Roman" w:cs="Times New Roman"/>
          <w:sz w:val="24"/>
          <w:szCs w:val="24"/>
        </w:rPr>
      </w:pPr>
      <w:r w:rsidRPr="00F35A44">
        <w:rPr>
          <w:rFonts w:ascii="Times New Roman" w:hAnsi="Times New Roman" w:cs="Times New Roman"/>
          <w:sz w:val="24"/>
          <w:szCs w:val="24"/>
        </w:rPr>
        <w:t>МБОУ «</w:t>
      </w:r>
      <w:proofErr w:type="spellStart"/>
      <w:r w:rsidRPr="00F35A44">
        <w:rPr>
          <w:rFonts w:ascii="Times New Roman" w:hAnsi="Times New Roman" w:cs="Times New Roman"/>
          <w:sz w:val="24"/>
          <w:szCs w:val="24"/>
        </w:rPr>
        <w:t>Большекибячинская</w:t>
      </w:r>
      <w:proofErr w:type="spellEnd"/>
      <w:r w:rsidRPr="00F35A44">
        <w:rPr>
          <w:rFonts w:ascii="Times New Roman" w:hAnsi="Times New Roman" w:cs="Times New Roman"/>
          <w:sz w:val="24"/>
          <w:szCs w:val="24"/>
        </w:rPr>
        <w:t xml:space="preserve">  средняя общеобразовательная школа</w:t>
      </w:r>
    </w:p>
    <w:p w:rsidR="00FE6E76" w:rsidRDefault="00FE6E76" w:rsidP="00FE6E76">
      <w:pPr>
        <w:jc w:val="center"/>
        <w:rPr>
          <w:rFonts w:ascii="Times New Roman" w:hAnsi="Times New Roman" w:cs="Times New Roman"/>
          <w:sz w:val="24"/>
          <w:szCs w:val="24"/>
        </w:rPr>
      </w:pPr>
      <w:r w:rsidRPr="00F35A44">
        <w:rPr>
          <w:rFonts w:ascii="Times New Roman" w:hAnsi="Times New Roman" w:cs="Times New Roman"/>
          <w:sz w:val="24"/>
          <w:szCs w:val="24"/>
        </w:rPr>
        <w:t>Сабинского муниципального района Республики Татарстан»</w:t>
      </w:r>
    </w:p>
    <w:p w:rsidR="00FE6E76" w:rsidRDefault="00FE6E76" w:rsidP="00FE6E76">
      <w:pPr>
        <w:jc w:val="center"/>
        <w:rPr>
          <w:rStyle w:val="markedcontent"/>
          <w:rFonts w:asciiTheme="majorBidi" w:hAnsiTheme="majorBidi" w:cstheme="majorBidi"/>
          <w:sz w:val="28"/>
          <w:szCs w:val="28"/>
        </w:rPr>
      </w:pPr>
      <w:r>
        <w:rPr>
          <w:rFonts w:ascii="Times New Roman" w:hAnsi="Times New Roman" w:cs="Times New Roman"/>
          <w:sz w:val="24"/>
          <w:szCs w:val="24"/>
        </w:rPr>
        <w:t>(1-4 классы)</w:t>
      </w:r>
    </w:p>
    <w:tbl>
      <w:tblPr>
        <w:tblStyle w:val="ab"/>
        <w:tblpPr w:leftFromText="180" w:rightFromText="180" w:vertAnchor="text" w:horzAnchor="page" w:tblpX="1331" w:tblpY="232"/>
        <w:tblW w:w="0" w:type="auto"/>
        <w:tblLook w:val="04A0" w:firstRow="1" w:lastRow="0" w:firstColumn="1" w:lastColumn="0" w:noHBand="0" w:noVBand="1"/>
      </w:tblPr>
      <w:tblGrid>
        <w:gridCol w:w="4786"/>
        <w:gridCol w:w="1418"/>
        <w:gridCol w:w="850"/>
        <w:gridCol w:w="1276"/>
        <w:gridCol w:w="1202"/>
      </w:tblGrid>
      <w:tr w:rsidR="00FE6E76" w:rsidRPr="00FE6E76" w:rsidTr="00936614">
        <w:tc>
          <w:tcPr>
            <w:tcW w:w="4786" w:type="dxa"/>
            <w:vMerge w:val="restart"/>
            <w:shd w:val="clear" w:color="auto" w:fill="auto"/>
          </w:tcPr>
          <w:p w:rsidR="00FE6E76" w:rsidRPr="00FE6E76" w:rsidRDefault="00FE6E76" w:rsidP="00936614">
            <w:pPr>
              <w:rPr>
                <w:rFonts w:ascii="Times New Roman" w:hAnsi="Times New Roman" w:cs="Times New Roman"/>
                <w:sz w:val="24"/>
                <w:szCs w:val="24"/>
              </w:rPr>
            </w:pPr>
            <w:r w:rsidRPr="00FE6E76">
              <w:rPr>
                <w:rFonts w:ascii="Times New Roman" w:hAnsi="Times New Roman" w:cs="Times New Roman"/>
                <w:b/>
                <w:sz w:val="24"/>
                <w:szCs w:val="24"/>
              </w:rPr>
              <w:t>Учебные курсы</w:t>
            </w:r>
          </w:p>
          <w:p w:rsidR="00FE6E76" w:rsidRPr="00FE6E76" w:rsidRDefault="00FE6E76" w:rsidP="00936614">
            <w:pPr>
              <w:rPr>
                <w:rFonts w:ascii="Times New Roman" w:hAnsi="Times New Roman" w:cs="Times New Roman"/>
                <w:sz w:val="24"/>
                <w:szCs w:val="24"/>
              </w:rPr>
            </w:pPr>
          </w:p>
        </w:tc>
        <w:tc>
          <w:tcPr>
            <w:tcW w:w="4746" w:type="dxa"/>
            <w:gridSpan w:val="4"/>
            <w:shd w:val="clear" w:color="auto" w:fill="auto"/>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b/>
                <w:sz w:val="24"/>
                <w:szCs w:val="24"/>
              </w:rPr>
              <w:t>Количество часов в неделю</w:t>
            </w:r>
          </w:p>
        </w:tc>
      </w:tr>
      <w:tr w:rsidR="00FE6E76" w:rsidRPr="00FE6E76" w:rsidTr="00AC20A5">
        <w:tc>
          <w:tcPr>
            <w:tcW w:w="4786" w:type="dxa"/>
            <w:vMerge/>
            <w:shd w:val="clear" w:color="auto" w:fill="auto"/>
          </w:tcPr>
          <w:p w:rsidR="00FE6E76" w:rsidRPr="00FE6E76" w:rsidRDefault="00FE6E76" w:rsidP="00936614">
            <w:pPr>
              <w:rPr>
                <w:rFonts w:ascii="Times New Roman" w:hAnsi="Times New Roman" w:cs="Times New Roman"/>
                <w:sz w:val="24"/>
                <w:szCs w:val="24"/>
              </w:rPr>
            </w:pPr>
          </w:p>
        </w:tc>
        <w:tc>
          <w:tcPr>
            <w:tcW w:w="1418" w:type="dxa"/>
            <w:shd w:val="clear" w:color="auto" w:fill="auto"/>
          </w:tcPr>
          <w:p w:rsidR="00FE6E76" w:rsidRPr="00FE6E76" w:rsidRDefault="00FE6E76" w:rsidP="00AC20A5">
            <w:pPr>
              <w:jc w:val="center"/>
              <w:rPr>
                <w:rFonts w:ascii="Times New Roman" w:hAnsi="Times New Roman" w:cs="Times New Roman"/>
                <w:sz w:val="24"/>
                <w:szCs w:val="24"/>
              </w:rPr>
            </w:pPr>
            <w:r w:rsidRPr="00FE6E76">
              <w:rPr>
                <w:rFonts w:ascii="Times New Roman" w:hAnsi="Times New Roman" w:cs="Times New Roman"/>
                <w:b/>
                <w:sz w:val="24"/>
                <w:szCs w:val="24"/>
              </w:rPr>
              <w:t>1</w:t>
            </w:r>
            <w:r w:rsidR="00AC20A5">
              <w:rPr>
                <w:rFonts w:ascii="Times New Roman" w:hAnsi="Times New Roman" w:cs="Times New Roman"/>
                <w:b/>
                <w:sz w:val="24"/>
                <w:szCs w:val="24"/>
              </w:rPr>
              <w:t xml:space="preserve"> </w:t>
            </w:r>
            <w:proofErr w:type="spellStart"/>
            <w:r w:rsidR="00AC20A5">
              <w:rPr>
                <w:rFonts w:ascii="Times New Roman" w:hAnsi="Times New Roman" w:cs="Times New Roman"/>
                <w:b/>
                <w:sz w:val="24"/>
                <w:szCs w:val="24"/>
              </w:rPr>
              <w:t>кл</w:t>
            </w:r>
            <w:proofErr w:type="spellEnd"/>
          </w:p>
        </w:tc>
        <w:tc>
          <w:tcPr>
            <w:tcW w:w="850" w:type="dxa"/>
            <w:shd w:val="clear" w:color="auto" w:fill="auto"/>
          </w:tcPr>
          <w:p w:rsidR="00FE6E76" w:rsidRPr="00FE6E76" w:rsidRDefault="00FE6E76" w:rsidP="00AC20A5">
            <w:pPr>
              <w:jc w:val="center"/>
              <w:rPr>
                <w:rFonts w:ascii="Times New Roman" w:hAnsi="Times New Roman" w:cs="Times New Roman"/>
                <w:sz w:val="24"/>
                <w:szCs w:val="24"/>
              </w:rPr>
            </w:pPr>
            <w:r w:rsidRPr="00FE6E76">
              <w:rPr>
                <w:rFonts w:ascii="Times New Roman" w:hAnsi="Times New Roman" w:cs="Times New Roman"/>
                <w:b/>
                <w:sz w:val="24"/>
                <w:szCs w:val="24"/>
              </w:rPr>
              <w:t>2</w:t>
            </w:r>
            <w:r w:rsidR="00AC20A5">
              <w:rPr>
                <w:rFonts w:ascii="Times New Roman" w:hAnsi="Times New Roman" w:cs="Times New Roman"/>
                <w:b/>
                <w:sz w:val="24"/>
                <w:szCs w:val="24"/>
              </w:rPr>
              <w:t xml:space="preserve"> </w:t>
            </w:r>
            <w:proofErr w:type="spellStart"/>
            <w:r w:rsidR="00AC20A5">
              <w:rPr>
                <w:rFonts w:ascii="Times New Roman" w:hAnsi="Times New Roman" w:cs="Times New Roman"/>
                <w:b/>
                <w:sz w:val="24"/>
                <w:szCs w:val="24"/>
              </w:rPr>
              <w:t>кл</w:t>
            </w:r>
            <w:proofErr w:type="spellEnd"/>
          </w:p>
        </w:tc>
        <w:tc>
          <w:tcPr>
            <w:tcW w:w="1276" w:type="dxa"/>
            <w:shd w:val="clear" w:color="auto" w:fill="auto"/>
          </w:tcPr>
          <w:p w:rsidR="00FE6E76" w:rsidRPr="00FE6E76" w:rsidRDefault="00AC20A5" w:rsidP="00936614">
            <w:pPr>
              <w:jc w:val="center"/>
              <w:rPr>
                <w:rFonts w:ascii="Times New Roman" w:hAnsi="Times New Roman" w:cs="Times New Roman"/>
                <w:sz w:val="24"/>
                <w:szCs w:val="24"/>
              </w:rPr>
            </w:pPr>
            <w:r>
              <w:rPr>
                <w:rFonts w:ascii="Times New Roman" w:hAnsi="Times New Roman" w:cs="Times New Roman"/>
                <w:b/>
                <w:sz w:val="24"/>
                <w:szCs w:val="24"/>
              </w:rPr>
              <w:t xml:space="preserve">3 </w:t>
            </w:r>
            <w:proofErr w:type="spellStart"/>
            <w:r>
              <w:rPr>
                <w:rFonts w:ascii="Times New Roman" w:hAnsi="Times New Roman" w:cs="Times New Roman"/>
                <w:b/>
                <w:sz w:val="24"/>
                <w:szCs w:val="24"/>
              </w:rPr>
              <w:t>кл</w:t>
            </w:r>
            <w:proofErr w:type="spellEnd"/>
          </w:p>
        </w:tc>
        <w:tc>
          <w:tcPr>
            <w:tcW w:w="1202" w:type="dxa"/>
            <w:shd w:val="clear" w:color="auto" w:fill="auto"/>
          </w:tcPr>
          <w:p w:rsidR="00FE6E76" w:rsidRPr="00FE6E76" w:rsidRDefault="00AC20A5" w:rsidP="00936614">
            <w:pPr>
              <w:jc w:val="center"/>
              <w:rPr>
                <w:rFonts w:ascii="Times New Roman" w:hAnsi="Times New Roman" w:cs="Times New Roman"/>
                <w:sz w:val="24"/>
                <w:szCs w:val="24"/>
              </w:rPr>
            </w:pPr>
            <w:r>
              <w:rPr>
                <w:rFonts w:ascii="Times New Roman" w:hAnsi="Times New Roman" w:cs="Times New Roman"/>
                <w:b/>
                <w:sz w:val="24"/>
                <w:szCs w:val="24"/>
              </w:rPr>
              <w:t xml:space="preserve">4 </w:t>
            </w:r>
            <w:proofErr w:type="spellStart"/>
            <w:r>
              <w:rPr>
                <w:rFonts w:ascii="Times New Roman" w:hAnsi="Times New Roman" w:cs="Times New Roman"/>
                <w:b/>
                <w:sz w:val="24"/>
                <w:szCs w:val="24"/>
              </w:rPr>
              <w:t>кл</w:t>
            </w:r>
            <w:proofErr w:type="spellEnd"/>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Шахматы</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Ритмика и танец</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Разговоры о важном</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Физкультурное совершенство</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Юный путешественник</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Учимся общаться</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В мире волшебных чисел</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За морями и океанами</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Удивительный мир слов</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850" w:type="dxa"/>
          </w:tcPr>
          <w:p w:rsidR="00FE6E76" w:rsidRPr="00FE6E76" w:rsidRDefault="007C1340" w:rsidP="00936614">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FE6E76" w:rsidRPr="00FE6E76" w:rsidRDefault="007C1340" w:rsidP="00936614">
            <w:pPr>
              <w:jc w:val="center"/>
              <w:rPr>
                <w:rFonts w:ascii="Times New Roman" w:hAnsi="Times New Roman" w:cs="Times New Roman"/>
                <w:sz w:val="24"/>
                <w:szCs w:val="24"/>
              </w:rPr>
            </w:pPr>
            <w:r>
              <w:rPr>
                <w:rFonts w:ascii="Times New Roman" w:hAnsi="Times New Roman" w:cs="Times New Roman"/>
                <w:sz w:val="24"/>
                <w:szCs w:val="24"/>
              </w:rPr>
              <w:t>1</w:t>
            </w:r>
          </w:p>
        </w:tc>
        <w:tc>
          <w:tcPr>
            <w:tcW w:w="1202" w:type="dxa"/>
          </w:tcPr>
          <w:p w:rsidR="00FE6E76" w:rsidRPr="00FE6E76" w:rsidRDefault="007C1340" w:rsidP="00936614">
            <w:pPr>
              <w:jc w:val="center"/>
              <w:rPr>
                <w:rFonts w:ascii="Times New Roman" w:hAnsi="Times New Roman" w:cs="Times New Roman"/>
                <w:sz w:val="24"/>
                <w:szCs w:val="24"/>
              </w:rPr>
            </w:pPr>
            <w:r>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«Угадай, с</w:t>
            </w:r>
            <w:r w:rsidR="00FE6E76" w:rsidRPr="00FE6E76">
              <w:rPr>
                <w:rFonts w:ascii="Times New Roman" w:hAnsi="Times New Roman" w:cs="Times New Roman"/>
                <w:sz w:val="24"/>
                <w:szCs w:val="24"/>
              </w:rPr>
              <w:t>читай</w:t>
            </w:r>
            <w:r>
              <w:rPr>
                <w:rFonts w:ascii="Times New Roman" w:hAnsi="Times New Roman" w:cs="Times New Roman"/>
                <w:sz w:val="24"/>
                <w:szCs w:val="24"/>
              </w:rPr>
              <w:t>, о</w:t>
            </w:r>
            <w:r w:rsidR="00FE6E76" w:rsidRPr="00FE6E76">
              <w:rPr>
                <w:rFonts w:ascii="Times New Roman" w:hAnsi="Times New Roman" w:cs="Times New Roman"/>
                <w:sz w:val="24"/>
                <w:szCs w:val="24"/>
              </w:rPr>
              <w:t>тгадай</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АВС и его друзья</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В мире чисел</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r>
      <w:tr w:rsidR="00FE6E76" w:rsidRPr="00FE6E76" w:rsidTr="00AC20A5">
        <w:tc>
          <w:tcPr>
            <w:tcW w:w="4786" w:type="dxa"/>
          </w:tcPr>
          <w:p w:rsidR="00FE6E76" w:rsidRPr="00FE6E76" w:rsidRDefault="00914DDD" w:rsidP="00936614">
            <w:pPr>
              <w:rPr>
                <w:rFonts w:ascii="Times New Roman" w:hAnsi="Times New Roman" w:cs="Times New Roman"/>
                <w:sz w:val="24"/>
                <w:szCs w:val="24"/>
              </w:rPr>
            </w:pPr>
            <w:r>
              <w:rPr>
                <w:rFonts w:ascii="Times New Roman" w:hAnsi="Times New Roman" w:cs="Times New Roman"/>
                <w:sz w:val="24"/>
                <w:szCs w:val="24"/>
              </w:rPr>
              <w:t>«</w:t>
            </w:r>
            <w:r w:rsidR="00FE6E76" w:rsidRPr="00FE6E76">
              <w:rPr>
                <w:rFonts w:ascii="Times New Roman" w:hAnsi="Times New Roman" w:cs="Times New Roman"/>
                <w:sz w:val="24"/>
                <w:szCs w:val="24"/>
              </w:rPr>
              <w:t>Волшебные слова</w:t>
            </w:r>
            <w:r>
              <w:rPr>
                <w:rFonts w:ascii="Times New Roman" w:hAnsi="Times New Roman" w:cs="Times New Roman"/>
                <w:sz w:val="24"/>
                <w:szCs w:val="24"/>
              </w:rPr>
              <w:t>»</w:t>
            </w:r>
          </w:p>
        </w:tc>
        <w:tc>
          <w:tcPr>
            <w:tcW w:w="1418"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850"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c>
          <w:tcPr>
            <w:tcW w:w="1276"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1</w:t>
            </w:r>
          </w:p>
        </w:tc>
        <w:tc>
          <w:tcPr>
            <w:tcW w:w="1202" w:type="dxa"/>
          </w:tcPr>
          <w:p w:rsidR="00FE6E76" w:rsidRPr="00FE6E76" w:rsidRDefault="00FE6E76" w:rsidP="00936614">
            <w:pPr>
              <w:jc w:val="center"/>
              <w:rPr>
                <w:rFonts w:ascii="Times New Roman" w:hAnsi="Times New Roman" w:cs="Times New Roman"/>
                <w:sz w:val="24"/>
                <w:szCs w:val="24"/>
              </w:rPr>
            </w:pPr>
            <w:r w:rsidRPr="00FE6E76">
              <w:rPr>
                <w:rFonts w:ascii="Times New Roman" w:hAnsi="Times New Roman" w:cs="Times New Roman"/>
                <w:sz w:val="24"/>
                <w:szCs w:val="24"/>
              </w:rPr>
              <w:t>0</w:t>
            </w:r>
          </w:p>
        </w:tc>
      </w:tr>
      <w:tr w:rsidR="00FE6E76" w:rsidRPr="00FE6E76" w:rsidTr="00AC20A5">
        <w:tc>
          <w:tcPr>
            <w:tcW w:w="4786" w:type="dxa"/>
            <w:shd w:val="clear" w:color="auto" w:fill="auto"/>
          </w:tcPr>
          <w:p w:rsidR="00FE6E76" w:rsidRPr="00FE6E76" w:rsidRDefault="00FE6E76" w:rsidP="00936614">
            <w:pPr>
              <w:rPr>
                <w:rFonts w:ascii="Times New Roman" w:hAnsi="Times New Roman" w:cs="Times New Roman"/>
                <w:b/>
                <w:sz w:val="24"/>
                <w:szCs w:val="24"/>
              </w:rPr>
            </w:pPr>
            <w:r w:rsidRPr="00FE6E76">
              <w:rPr>
                <w:rFonts w:ascii="Times New Roman" w:hAnsi="Times New Roman" w:cs="Times New Roman"/>
                <w:b/>
                <w:sz w:val="24"/>
                <w:szCs w:val="24"/>
              </w:rPr>
              <w:t>ИТОГО недельная нагрузка</w:t>
            </w:r>
          </w:p>
        </w:tc>
        <w:tc>
          <w:tcPr>
            <w:tcW w:w="1418" w:type="dxa"/>
            <w:shd w:val="clear" w:color="auto" w:fill="auto"/>
          </w:tcPr>
          <w:p w:rsidR="00FE6E76" w:rsidRPr="00FE6E76" w:rsidRDefault="00FE6E76" w:rsidP="00936614">
            <w:pPr>
              <w:jc w:val="center"/>
              <w:rPr>
                <w:rFonts w:ascii="Times New Roman" w:hAnsi="Times New Roman" w:cs="Times New Roman"/>
                <w:b/>
                <w:sz w:val="24"/>
                <w:szCs w:val="24"/>
              </w:rPr>
            </w:pPr>
            <w:r w:rsidRPr="00FE6E76">
              <w:rPr>
                <w:rFonts w:ascii="Times New Roman" w:hAnsi="Times New Roman" w:cs="Times New Roman"/>
                <w:b/>
                <w:sz w:val="24"/>
                <w:szCs w:val="24"/>
              </w:rPr>
              <w:t>7</w:t>
            </w:r>
          </w:p>
        </w:tc>
        <w:tc>
          <w:tcPr>
            <w:tcW w:w="850" w:type="dxa"/>
            <w:shd w:val="clear" w:color="auto" w:fill="auto"/>
          </w:tcPr>
          <w:p w:rsidR="00FE6E76" w:rsidRPr="00FE6E76" w:rsidRDefault="007C1340" w:rsidP="00936614">
            <w:pPr>
              <w:jc w:val="center"/>
              <w:rPr>
                <w:rFonts w:ascii="Times New Roman" w:hAnsi="Times New Roman" w:cs="Times New Roman"/>
                <w:b/>
                <w:sz w:val="24"/>
                <w:szCs w:val="24"/>
              </w:rPr>
            </w:pPr>
            <w:r>
              <w:rPr>
                <w:rFonts w:ascii="Times New Roman" w:hAnsi="Times New Roman" w:cs="Times New Roman"/>
                <w:b/>
                <w:sz w:val="24"/>
                <w:szCs w:val="24"/>
              </w:rPr>
              <w:t>6</w:t>
            </w:r>
          </w:p>
        </w:tc>
        <w:tc>
          <w:tcPr>
            <w:tcW w:w="1276" w:type="dxa"/>
            <w:shd w:val="clear" w:color="auto" w:fill="auto"/>
          </w:tcPr>
          <w:p w:rsidR="00FE6E76" w:rsidRPr="00FE6E76" w:rsidRDefault="007C1340" w:rsidP="00936614">
            <w:pPr>
              <w:jc w:val="center"/>
              <w:rPr>
                <w:rFonts w:ascii="Times New Roman" w:hAnsi="Times New Roman" w:cs="Times New Roman"/>
                <w:b/>
                <w:sz w:val="24"/>
                <w:szCs w:val="24"/>
              </w:rPr>
            </w:pPr>
            <w:r>
              <w:rPr>
                <w:rFonts w:ascii="Times New Roman" w:hAnsi="Times New Roman" w:cs="Times New Roman"/>
                <w:b/>
                <w:sz w:val="24"/>
                <w:szCs w:val="24"/>
              </w:rPr>
              <w:t>6</w:t>
            </w:r>
          </w:p>
        </w:tc>
        <w:tc>
          <w:tcPr>
            <w:tcW w:w="1202" w:type="dxa"/>
            <w:shd w:val="clear" w:color="auto" w:fill="auto"/>
          </w:tcPr>
          <w:p w:rsidR="00FE6E76" w:rsidRPr="00FE6E76" w:rsidRDefault="007C1340" w:rsidP="00936614">
            <w:pPr>
              <w:jc w:val="center"/>
              <w:rPr>
                <w:rFonts w:ascii="Times New Roman" w:hAnsi="Times New Roman" w:cs="Times New Roman"/>
                <w:b/>
                <w:sz w:val="24"/>
                <w:szCs w:val="24"/>
              </w:rPr>
            </w:pPr>
            <w:r>
              <w:rPr>
                <w:rFonts w:ascii="Times New Roman" w:hAnsi="Times New Roman" w:cs="Times New Roman"/>
                <w:b/>
                <w:sz w:val="24"/>
                <w:szCs w:val="24"/>
              </w:rPr>
              <w:t>8</w:t>
            </w:r>
          </w:p>
        </w:tc>
      </w:tr>
    </w:tbl>
    <w:p w:rsidR="00FE6E76" w:rsidRDefault="00FE6E76" w:rsidP="001A682B">
      <w:pPr>
        <w:jc w:val="center"/>
        <w:rPr>
          <w:rFonts w:asciiTheme="majorBidi" w:hAnsiTheme="majorBidi" w:cstheme="majorBidi"/>
          <w:sz w:val="28"/>
          <w:szCs w:val="28"/>
        </w:rPr>
      </w:pPr>
    </w:p>
    <w:p w:rsidR="00FE6E76" w:rsidRDefault="00FE6E76" w:rsidP="001A682B">
      <w:pPr>
        <w:jc w:val="center"/>
        <w:rPr>
          <w:rFonts w:asciiTheme="majorBidi" w:hAnsiTheme="majorBidi" w:cstheme="majorBidi"/>
          <w:sz w:val="28"/>
          <w:szCs w:val="28"/>
        </w:rPr>
      </w:pPr>
    </w:p>
    <w:p w:rsidR="00FE6E76" w:rsidRDefault="00FE6E76" w:rsidP="001A682B">
      <w:pPr>
        <w:jc w:val="center"/>
        <w:rPr>
          <w:rFonts w:asciiTheme="majorBidi" w:hAnsiTheme="majorBidi" w:cstheme="majorBidi"/>
          <w:sz w:val="28"/>
          <w:szCs w:val="28"/>
        </w:rPr>
      </w:pPr>
    </w:p>
    <w:p w:rsidR="00FE6E76" w:rsidRDefault="00FE6E76" w:rsidP="001A682B">
      <w:pPr>
        <w:jc w:val="center"/>
        <w:rPr>
          <w:rFonts w:asciiTheme="majorBidi" w:hAnsiTheme="majorBidi" w:cstheme="majorBidi"/>
          <w:sz w:val="28"/>
          <w:szCs w:val="28"/>
        </w:rPr>
      </w:pPr>
    </w:p>
    <w:p w:rsidR="00F60A00" w:rsidRDefault="00F60A00" w:rsidP="00F23C59">
      <w:pPr>
        <w:ind w:firstLine="567"/>
        <w:jc w:val="both"/>
        <w:rPr>
          <w:rFonts w:asciiTheme="majorBidi" w:hAnsiTheme="majorBidi" w:cstheme="majorBidi"/>
          <w:sz w:val="24"/>
          <w:szCs w:val="24"/>
        </w:rPr>
      </w:pPr>
    </w:p>
    <w:p w:rsidR="00FE6E76" w:rsidRPr="00FE6E76" w:rsidRDefault="00FE6E76" w:rsidP="00F23C59">
      <w:pPr>
        <w:ind w:firstLine="567"/>
        <w:jc w:val="both"/>
        <w:rPr>
          <w:rStyle w:val="markedcontent"/>
          <w:rFonts w:asciiTheme="majorBidi" w:hAnsiTheme="majorBidi" w:cstheme="majorBidi"/>
          <w:sz w:val="24"/>
          <w:szCs w:val="24"/>
        </w:rPr>
      </w:pPr>
    </w:p>
    <w:p w:rsidR="00F60A00" w:rsidRPr="00FE6E76" w:rsidRDefault="00F60A00" w:rsidP="00F23C59">
      <w:pPr>
        <w:ind w:firstLine="567"/>
        <w:jc w:val="both"/>
        <w:rPr>
          <w:rStyle w:val="markedcontent"/>
          <w:rFonts w:asciiTheme="majorBidi" w:hAnsiTheme="majorBidi" w:cstheme="majorBidi"/>
          <w:sz w:val="24"/>
          <w:szCs w:val="24"/>
        </w:rPr>
      </w:pPr>
    </w:p>
    <w:p w:rsidR="00F60A00" w:rsidRPr="00FE6E76" w:rsidRDefault="00F60A00" w:rsidP="00F23C59">
      <w:pPr>
        <w:ind w:firstLine="567"/>
        <w:jc w:val="both"/>
        <w:rPr>
          <w:rStyle w:val="markedcontent"/>
          <w:rFonts w:asciiTheme="majorBidi" w:hAnsiTheme="majorBidi" w:cstheme="majorBidi"/>
          <w:sz w:val="24"/>
          <w:szCs w:val="24"/>
        </w:rPr>
      </w:pPr>
    </w:p>
    <w:p w:rsidR="00F60A00" w:rsidRPr="00FE6E76" w:rsidRDefault="00F60A00" w:rsidP="00F23C59">
      <w:pPr>
        <w:ind w:firstLine="567"/>
        <w:jc w:val="both"/>
        <w:rPr>
          <w:rStyle w:val="markedcontent"/>
          <w:rFonts w:asciiTheme="majorBidi" w:hAnsiTheme="majorBidi" w:cstheme="majorBidi"/>
          <w:sz w:val="24"/>
          <w:szCs w:val="24"/>
        </w:rPr>
      </w:pPr>
    </w:p>
    <w:p w:rsidR="00F60A00" w:rsidRPr="00FE6E76" w:rsidRDefault="00F60A00" w:rsidP="00F23C59">
      <w:pPr>
        <w:ind w:firstLine="567"/>
        <w:jc w:val="both"/>
        <w:rPr>
          <w:rStyle w:val="markedcontent"/>
          <w:rFonts w:asciiTheme="majorBidi" w:hAnsiTheme="majorBidi" w:cstheme="majorBidi"/>
          <w:sz w:val="24"/>
          <w:szCs w:val="24"/>
        </w:rPr>
      </w:pPr>
    </w:p>
    <w:p w:rsidR="00F60A00" w:rsidRPr="00FE6E76" w:rsidRDefault="00F60A00" w:rsidP="00F23C59">
      <w:pPr>
        <w:ind w:firstLine="567"/>
        <w:jc w:val="both"/>
        <w:rPr>
          <w:rStyle w:val="markedcontent"/>
          <w:rFonts w:asciiTheme="majorBidi" w:hAnsiTheme="majorBidi" w:cstheme="majorBidi"/>
          <w:sz w:val="24"/>
          <w:szCs w:val="24"/>
        </w:rPr>
      </w:pPr>
    </w:p>
    <w:p w:rsidR="00D8488E" w:rsidRPr="00FE6E76" w:rsidRDefault="00D8488E">
      <w:pPr>
        <w:rPr>
          <w:rStyle w:val="markedcontent"/>
          <w:rFonts w:asciiTheme="majorBidi" w:hAnsiTheme="majorBidi" w:cstheme="majorBidi"/>
          <w:sz w:val="24"/>
          <w:szCs w:val="24"/>
        </w:rPr>
      </w:pPr>
    </w:p>
    <w:p w:rsidR="00A4190D" w:rsidRPr="00F35A44" w:rsidRDefault="00A4190D" w:rsidP="00A4190D">
      <w:pPr>
        <w:jc w:val="center"/>
        <w:rPr>
          <w:rFonts w:ascii="Times New Roman" w:hAnsi="Times New Roman" w:cs="Times New Roman"/>
          <w:sz w:val="24"/>
          <w:szCs w:val="24"/>
        </w:rPr>
      </w:pPr>
      <w:r w:rsidRPr="00F35A44">
        <w:rPr>
          <w:rFonts w:ascii="Times New Roman" w:hAnsi="Times New Roman" w:cs="Times New Roman"/>
          <w:b/>
          <w:sz w:val="24"/>
          <w:szCs w:val="24"/>
        </w:rPr>
        <w:t>План внеурочной деятельности (недельный)</w:t>
      </w:r>
    </w:p>
    <w:p w:rsidR="00A4190D" w:rsidRPr="00F35A44" w:rsidRDefault="00A4190D" w:rsidP="00A4190D">
      <w:pPr>
        <w:jc w:val="center"/>
        <w:rPr>
          <w:rFonts w:ascii="Times New Roman" w:hAnsi="Times New Roman" w:cs="Times New Roman"/>
          <w:sz w:val="24"/>
          <w:szCs w:val="24"/>
        </w:rPr>
      </w:pPr>
      <w:r w:rsidRPr="00F35A44">
        <w:rPr>
          <w:rFonts w:ascii="Times New Roman" w:hAnsi="Times New Roman" w:cs="Times New Roman"/>
          <w:sz w:val="24"/>
          <w:szCs w:val="24"/>
        </w:rPr>
        <w:t>МБОУ «</w:t>
      </w:r>
      <w:proofErr w:type="spellStart"/>
      <w:r w:rsidRPr="00F35A44">
        <w:rPr>
          <w:rFonts w:ascii="Times New Roman" w:hAnsi="Times New Roman" w:cs="Times New Roman"/>
          <w:sz w:val="24"/>
          <w:szCs w:val="24"/>
        </w:rPr>
        <w:t>Большекибячинская</w:t>
      </w:r>
      <w:proofErr w:type="spellEnd"/>
      <w:r w:rsidRPr="00F35A44">
        <w:rPr>
          <w:rFonts w:ascii="Times New Roman" w:hAnsi="Times New Roman" w:cs="Times New Roman"/>
          <w:sz w:val="24"/>
          <w:szCs w:val="24"/>
        </w:rPr>
        <w:t xml:space="preserve">  средняя общеобразовательная школа</w:t>
      </w:r>
    </w:p>
    <w:p w:rsidR="00A4190D" w:rsidRPr="004A1AEA" w:rsidRDefault="00A4190D" w:rsidP="00A4190D">
      <w:pPr>
        <w:jc w:val="center"/>
        <w:rPr>
          <w:rStyle w:val="markedcontent"/>
          <w:rFonts w:ascii="Times New Roman" w:hAnsi="Times New Roman" w:cs="Times New Roman"/>
          <w:sz w:val="24"/>
          <w:szCs w:val="24"/>
        </w:rPr>
      </w:pPr>
      <w:r w:rsidRPr="00F35A44">
        <w:rPr>
          <w:rFonts w:ascii="Times New Roman" w:hAnsi="Times New Roman" w:cs="Times New Roman"/>
          <w:sz w:val="24"/>
          <w:szCs w:val="24"/>
        </w:rPr>
        <w:t>Сабинского муниципального района Республики Татарстан»</w:t>
      </w:r>
    </w:p>
    <w:p w:rsidR="00A4190D" w:rsidRPr="006E3EFF" w:rsidRDefault="00A4190D" w:rsidP="00A4190D">
      <w:pPr>
        <w:jc w:val="center"/>
        <w:rPr>
          <w:rStyle w:val="markedcontent"/>
          <w:rFonts w:asciiTheme="majorBidi" w:hAnsiTheme="majorBidi" w:cstheme="majorBidi"/>
          <w:sz w:val="24"/>
          <w:szCs w:val="24"/>
        </w:rPr>
      </w:pPr>
      <w:r w:rsidRPr="006E3EFF">
        <w:rPr>
          <w:rStyle w:val="markedcontent"/>
          <w:rFonts w:asciiTheme="majorBidi" w:hAnsiTheme="majorBidi" w:cstheme="majorBidi"/>
          <w:sz w:val="24"/>
          <w:szCs w:val="24"/>
        </w:rPr>
        <w:t>(5-9 классы)</w:t>
      </w:r>
    </w:p>
    <w:tbl>
      <w:tblPr>
        <w:tblStyle w:val="ab"/>
        <w:tblW w:w="0" w:type="auto"/>
        <w:tblInd w:w="-5" w:type="dxa"/>
        <w:tblLook w:val="04A0" w:firstRow="1" w:lastRow="0" w:firstColumn="1" w:lastColumn="0" w:noHBand="0" w:noVBand="1"/>
      </w:tblPr>
      <w:tblGrid>
        <w:gridCol w:w="4914"/>
        <w:gridCol w:w="1208"/>
        <w:gridCol w:w="917"/>
        <w:gridCol w:w="792"/>
        <w:gridCol w:w="1043"/>
        <w:gridCol w:w="1043"/>
      </w:tblGrid>
      <w:tr w:rsidR="00A4190D" w:rsidRPr="001155FD" w:rsidTr="00F20C87">
        <w:tc>
          <w:tcPr>
            <w:tcW w:w="4914" w:type="dxa"/>
            <w:vMerge w:val="restart"/>
            <w:shd w:val="clear" w:color="auto" w:fill="auto"/>
          </w:tcPr>
          <w:p w:rsidR="00A4190D" w:rsidRPr="001155FD" w:rsidRDefault="00A4190D" w:rsidP="00F20C87">
            <w:pPr>
              <w:rPr>
                <w:rFonts w:ascii="Times New Roman" w:hAnsi="Times New Roman" w:cs="Times New Roman"/>
              </w:rPr>
            </w:pPr>
            <w:r w:rsidRPr="001155FD">
              <w:rPr>
                <w:rFonts w:ascii="Times New Roman" w:hAnsi="Times New Roman" w:cs="Times New Roman"/>
                <w:b/>
              </w:rPr>
              <w:t>Учебные курсы</w:t>
            </w:r>
          </w:p>
          <w:p w:rsidR="00A4190D" w:rsidRPr="001155FD" w:rsidRDefault="00A4190D" w:rsidP="00F20C87">
            <w:pPr>
              <w:rPr>
                <w:rFonts w:ascii="Times New Roman" w:hAnsi="Times New Roman" w:cs="Times New Roman"/>
              </w:rPr>
            </w:pPr>
          </w:p>
        </w:tc>
        <w:tc>
          <w:tcPr>
            <w:tcW w:w="5003" w:type="dxa"/>
            <w:gridSpan w:val="5"/>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b/>
              </w:rPr>
              <w:t>Количество часов в неделю</w:t>
            </w:r>
          </w:p>
        </w:tc>
      </w:tr>
      <w:tr w:rsidR="00A4190D" w:rsidRPr="001155FD" w:rsidTr="00F20C87">
        <w:tc>
          <w:tcPr>
            <w:tcW w:w="4914" w:type="dxa"/>
            <w:vMerge/>
            <w:shd w:val="clear" w:color="auto" w:fill="auto"/>
          </w:tcPr>
          <w:p w:rsidR="00A4190D" w:rsidRPr="001155FD" w:rsidRDefault="00A4190D" w:rsidP="00F20C87">
            <w:pPr>
              <w:rPr>
                <w:rFonts w:ascii="Times New Roman" w:hAnsi="Times New Roman" w:cs="Times New Roman"/>
              </w:rPr>
            </w:pPr>
          </w:p>
        </w:tc>
        <w:tc>
          <w:tcPr>
            <w:tcW w:w="1208" w:type="dxa"/>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b/>
              </w:rPr>
              <w:t xml:space="preserve">5 </w:t>
            </w:r>
          </w:p>
        </w:tc>
        <w:tc>
          <w:tcPr>
            <w:tcW w:w="917" w:type="dxa"/>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b/>
              </w:rPr>
              <w:t xml:space="preserve">6 </w:t>
            </w:r>
          </w:p>
        </w:tc>
        <w:tc>
          <w:tcPr>
            <w:tcW w:w="792" w:type="dxa"/>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b/>
              </w:rPr>
              <w:t xml:space="preserve">7 </w:t>
            </w:r>
          </w:p>
        </w:tc>
        <w:tc>
          <w:tcPr>
            <w:tcW w:w="1043" w:type="dxa"/>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b/>
              </w:rPr>
              <w:t xml:space="preserve">8 </w:t>
            </w:r>
          </w:p>
        </w:tc>
        <w:tc>
          <w:tcPr>
            <w:tcW w:w="1043" w:type="dxa"/>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b/>
              </w:rPr>
              <w:t>9</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Разговоры о важном</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Физкультурное совершенство</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Окно в мир</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0C5869"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Функциональная грамотность</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0C5869" w:rsidP="00F20C87">
            <w:pPr>
              <w:jc w:val="center"/>
              <w:rPr>
                <w:rFonts w:ascii="Times New Roman" w:hAnsi="Times New Roman" w:cs="Times New Roman"/>
              </w:rPr>
            </w:pPr>
            <w:r>
              <w:rPr>
                <w:rFonts w:ascii="Times New Roman" w:hAnsi="Times New Roman" w:cs="Times New Roman"/>
              </w:rPr>
              <w:t>0</w:t>
            </w:r>
          </w:p>
        </w:tc>
      </w:tr>
      <w:tr w:rsidR="000C5869" w:rsidRPr="001155FD" w:rsidTr="00F20C87">
        <w:tc>
          <w:tcPr>
            <w:tcW w:w="4914" w:type="dxa"/>
          </w:tcPr>
          <w:p w:rsidR="000C5869" w:rsidRPr="001155FD" w:rsidRDefault="000C5869" w:rsidP="00F20C87">
            <w:pPr>
              <w:rPr>
                <w:rFonts w:ascii="Times New Roman" w:hAnsi="Times New Roman" w:cs="Times New Roman"/>
              </w:rPr>
            </w:pPr>
            <w:r>
              <w:rPr>
                <w:rFonts w:ascii="Times New Roman" w:hAnsi="Times New Roman" w:cs="Times New Roman"/>
              </w:rPr>
              <w:t>«Вероятность и статистика»</w:t>
            </w:r>
          </w:p>
        </w:tc>
        <w:tc>
          <w:tcPr>
            <w:tcW w:w="1208"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917"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792"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1043"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1043"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1</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За рамками школьного учебника</w:t>
            </w:r>
            <w:r>
              <w:rPr>
                <w:rFonts w:ascii="Times New Roman" w:hAnsi="Times New Roman" w:cs="Times New Roman"/>
              </w:rPr>
              <w:t>»</w:t>
            </w:r>
          </w:p>
        </w:tc>
        <w:tc>
          <w:tcPr>
            <w:tcW w:w="1208" w:type="dxa"/>
          </w:tcPr>
          <w:p w:rsidR="00A4190D" w:rsidRPr="00875761" w:rsidRDefault="00875761" w:rsidP="00F20C87">
            <w:pPr>
              <w:jc w:val="center"/>
              <w:rPr>
                <w:rFonts w:ascii="Times New Roman" w:hAnsi="Times New Roman" w:cs="Times New Roman"/>
                <w:lang w:val="tt-RU"/>
              </w:rPr>
            </w:pPr>
            <w:r>
              <w:rPr>
                <w:rFonts w:ascii="Times New Roman" w:hAnsi="Times New Roman" w:cs="Times New Roman"/>
                <w:lang w:val="tt-RU"/>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Хочу всё знать!</w:t>
            </w:r>
            <w:r>
              <w:rPr>
                <w:rFonts w:ascii="Times New Roman" w:hAnsi="Times New Roman" w:cs="Times New Roman"/>
              </w:rPr>
              <w:t>»</w:t>
            </w:r>
          </w:p>
        </w:tc>
        <w:tc>
          <w:tcPr>
            <w:tcW w:w="1208" w:type="dxa"/>
          </w:tcPr>
          <w:p w:rsidR="00A4190D" w:rsidRPr="00875761" w:rsidRDefault="00875761" w:rsidP="00F20C87">
            <w:pPr>
              <w:jc w:val="center"/>
              <w:rPr>
                <w:rFonts w:ascii="Times New Roman" w:hAnsi="Times New Roman" w:cs="Times New Roman"/>
                <w:lang w:val="tt-RU"/>
              </w:rPr>
            </w:pPr>
            <w:r>
              <w:rPr>
                <w:rFonts w:ascii="Times New Roman" w:hAnsi="Times New Roman" w:cs="Times New Roman"/>
                <w:lang w:val="tt-RU"/>
              </w:rPr>
              <w:t>1</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Мир вокруг нас</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Школьное лесничество</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C20A5" w:rsidP="00F20C87">
            <w:pPr>
              <w:jc w:val="center"/>
              <w:rPr>
                <w:rFonts w:ascii="Times New Roman" w:hAnsi="Times New Roman" w:cs="Times New Roman"/>
              </w:rPr>
            </w:pPr>
            <w:r>
              <w:rPr>
                <w:rFonts w:ascii="Times New Roman" w:hAnsi="Times New Roman" w:cs="Times New Roman"/>
              </w:rPr>
              <w:t xml:space="preserve"> 0</w:t>
            </w:r>
          </w:p>
        </w:tc>
        <w:tc>
          <w:tcPr>
            <w:tcW w:w="792" w:type="dxa"/>
          </w:tcPr>
          <w:p w:rsidR="00A4190D" w:rsidRPr="001155FD" w:rsidRDefault="00AC20A5" w:rsidP="00F20C87">
            <w:pPr>
              <w:jc w:val="center"/>
              <w:rPr>
                <w:rFonts w:ascii="Times New Roman" w:hAnsi="Times New Roman" w:cs="Times New Roman"/>
              </w:rPr>
            </w:pPr>
            <w:r>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Вещества в повседневной жизни</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Явления. происходящие с веществами</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Физика и окружающий мир</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Наука опытным путем</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Юный программист</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Pr>
                <w:rFonts w:ascii="Times New Roman" w:hAnsi="Times New Roman" w:cs="Times New Roman"/>
              </w:rPr>
              <w:t>Читательская грамотность</w:t>
            </w:r>
            <w:r>
              <w:rPr>
                <w:rFonts w:ascii="Times New Roman" w:hAnsi="Times New Roman" w:cs="Times New Roman"/>
              </w:rPr>
              <w:t>»</w:t>
            </w:r>
            <w:r w:rsidR="00A4190D">
              <w:rPr>
                <w:rFonts w:ascii="Times New Roman" w:hAnsi="Times New Roman" w:cs="Times New Roman"/>
              </w:rPr>
              <w:t xml:space="preserve"> </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6F6E97" w:rsidP="00F20C87">
            <w:pPr>
              <w:jc w:val="center"/>
              <w:rPr>
                <w:rFonts w:ascii="Times New Roman" w:hAnsi="Times New Roman" w:cs="Times New Roman"/>
              </w:rPr>
            </w:pPr>
            <w:r>
              <w:rPr>
                <w:rFonts w:ascii="Times New Roman" w:hAnsi="Times New Roman" w:cs="Times New Roman"/>
              </w:rPr>
              <w:t>1</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Финансовая грамотность</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A4190D" w:rsidRPr="001155FD" w:rsidTr="00F20C87">
        <w:tc>
          <w:tcPr>
            <w:tcW w:w="4914" w:type="dxa"/>
          </w:tcPr>
          <w:p w:rsidR="00A4190D" w:rsidRPr="001155FD" w:rsidRDefault="00914DDD" w:rsidP="00F20C87">
            <w:pPr>
              <w:rPr>
                <w:rFonts w:ascii="Times New Roman" w:hAnsi="Times New Roman" w:cs="Times New Roman"/>
              </w:rPr>
            </w:pPr>
            <w:r>
              <w:rPr>
                <w:rFonts w:ascii="Times New Roman" w:hAnsi="Times New Roman" w:cs="Times New Roman"/>
              </w:rPr>
              <w:t>«</w:t>
            </w:r>
            <w:r w:rsidR="00A4190D" w:rsidRPr="001155FD">
              <w:rPr>
                <w:rFonts w:ascii="Times New Roman" w:hAnsi="Times New Roman" w:cs="Times New Roman"/>
              </w:rPr>
              <w:t>В мире чертежей</w:t>
            </w:r>
            <w:r>
              <w:rPr>
                <w:rFonts w:ascii="Times New Roman" w:hAnsi="Times New Roman" w:cs="Times New Roman"/>
              </w:rPr>
              <w:t>»</w:t>
            </w:r>
          </w:p>
        </w:tc>
        <w:tc>
          <w:tcPr>
            <w:tcW w:w="1208"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917"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792"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1</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c>
          <w:tcPr>
            <w:tcW w:w="1043" w:type="dxa"/>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0</w:t>
            </w:r>
          </w:p>
        </w:tc>
      </w:tr>
      <w:tr w:rsidR="000C5869" w:rsidRPr="001155FD" w:rsidTr="00F20C87">
        <w:tc>
          <w:tcPr>
            <w:tcW w:w="4914" w:type="dxa"/>
          </w:tcPr>
          <w:p w:rsidR="000C5869" w:rsidRPr="001155FD" w:rsidRDefault="000C5869" w:rsidP="00F20C87">
            <w:pPr>
              <w:rPr>
                <w:rFonts w:ascii="Times New Roman" w:hAnsi="Times New Roman" w:cs="Times New Roman"/>
              </w:rPr>
            </w:pPr>
            <w:r>
              <w:rPr>
                <w:rFonts w:ascii="Times New Roman" w:hAnsi="Times New Roman" w:cs="Times New Roman"/>
              </w:rPr>
              <w:lastRenderedPageBreak/>
              <w:t>«Подготовка к ОГЭ»</w:t>
            </w:r>
          </w:p>
        </w:tc>
        <w:tc>
          <w:tcPr>
            <w:tcW w:w="1208"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917"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792"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1043"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0</w:t>
            </w:r>
          </w:p>
        </w:tc>
        <w:tc>
          <w:tcPr>
            <w:tcW w:w="1043" w:type="dxa"/>
          </w:tcPr>
          <w:p w:rsidR="000C5869" w:rsidRPr="001155FD" w:rsidRDefault="000C5869" w:rsidP="00F20C87">
            <w:pPr>
              <w:jc w:val="center"/>
              <w:rPr>
                <w:rFonts w:ascii="Times New Roman" w:hAnsi="Times New Roman" w:cs="Times New Roman"/>
              </w:rPr>
            </w:pPr>
            <w:r>
              <w:rPr>
                <w:rFonts w:ascii="Times New Roman" w:hAnsi="Times New Roman" w:cs="Times New Roman"/>
              </w:rPr>
              <w:t>1</w:t>
            </w:r>
          </w:p>
        </w:tc>
      </w:tr>
      <w:tr w:rsidR="00A4190D" w:rsidRPr="001155FD" w:rsidTr="00F20C87">
        <w:tc>
          <w:tcPr>
            <w:tcW w:w="4914" w:type="dxa"/>
            <w:shd w:val="clear" w:color="auto" w:fill="auto"/>
          </w:tcPr>
          <w:p w:rsidR="00A4190D" w:rsidRPr="001155FD" w:rsidRDefault="00A4190D" w:rsidP="00F20C87">
            <w:pPr>
              <w:rPr>
                <w:rFonts w:ascii="Times New Roman" w:hAnsi="Times New Roman" w:cs="Times New Roman"/>
              </w:rPr>
            </w:pPr>
            <w:r w:rsidRPr="001155FD">
              <w:rPr>
                <w:rFonts w:ascii="Times New Roman" w:hAnsi="Times New Roman" w:cs="Times New Roman"/>
              </w:rPr>
              <w:t>ИТОГО недельная нагрузка</w:t>
            </w:r>
          </w:p>
        </w:tc>
        <w:tc>
          <w:tcPr>
            <w:tcW w:w="1208" w:type="dxa"/>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6</w:t>
            </w:r>
          </w:p>
        </w:tc>
        <w:tc>
          <w:tcPr>
            <w:tcW w:w="917" w:type="dxa"/>
            <w:shd w:val="clear" w:color="auto" w:fill="auto"/>
          </w:tcPr>
          <w:p w:rsidR="00A4190D" w:rsidRPr="001155FD" w:rsidRDefault="006F6E97" w:rsidP="00F20C87">
            <w:pPr>
              <w:jc w:val="center"/>
              <w:rPr>
                <w:rFonts w:ascii="Times New Roman" w:hAnsi="Times New Roman" w:cs="Times New Roman"/>
              </w:rPr>
            </w:pPr>
            <w:r>
              <w:rPr>
                <w:rFonts w:ascii="Times New Roman" w:hAnsi="Times New Roman" w:cs="Times New Roman"/>
              </w:rPr>
              <w:t>6</w:t>
            </w:r>
          </w:p>
        </w:tc>
        <w:tc>
          <w:tcPr>
            <w:tcW w:w="792" w:type="dxa"/>
            <w:shd w:val="clear" w:color="auto" w:fill="auto"/>
          </w:tcPr>
          <w:p w:rsidR="00A4190D" w:rsidRPr="001155FD" w:rsidRDefault="006F6E97" w:rsidP="00F20C87">
            <w:pPr>
              <w:jc w:val="center"/>
              <w:rPr>
                <w:rFonts w:ascii="Times New Roman" w:hAnsi="Times New Roman" w:cs="Times New Roman"/>
              </w:rPr>
            </w:pPr>
            <w:r>
              <w:rPr>
                <w:rFonts w:ascii="Times New Roman" w:hAnsi="Times New Roman" w:cs="Times New Roman"/>
              </w:rPr>
              <w:t>8</w:t>
            </w:r>
          </w:p>
        </w:tc>
        <w:tc>
          <w:tcPr>
            <w:tcW w:w="1043" w:type="dxa"/>
            <w:shd w:val="clear" w:color="auto" w:fill="auto"/>
          </w:tcPr>
          <w:p w:rsidR="00A4190D" w:rsidRPr="001155FD" w:rsidRDefault="00A4190D" w:rsidP="00F20C87">
            <w:pPr>
              <w:jc w:val="center"/>
              <w:rPr>
                <w:rFonts w:ascii="Times New Roman" w:hAnsi="Times New Roman" w:cs="Times New Roman"/>
              </w:rPr>
            </w:pPr>
            <w:r w:rsidRPr="001155FD">
              <w:rPr>
                <w:rFonts w:ascii="Times New Roman" w:hAnsi="Times New Roman" w:cs="Times New Roman"/>
              </w:rPr>
              <w:t>7</w:t>
            </w:r>
          </w:p>
        </w:tc>
        <w:tc>
          <w:tcPr>
            <w:tcW w:w="1043" w:type="dxa"/>
            <w:shd w:val="clear" w:color="auto" w:fill="auto"/>
          </w:tcPr>
          <w:p w:rsidR="00A4190D" w:rsidRPr="001155FD" w:rsidRDefault="000C5869" w:rsidP="00F20C87">
            <w:pPr>
              <w:jc w:val="center"/>
              <w:rPr>
                <w:rFonts w:ascii="Times New Roman" w:hAnsi="Times New Roman" w:cs="Times New Roman"/>
              </w:rPr>
            </w:pPr>
            <w:r>
              <w:rPr>
                <w:rFonts w:ascii="Times New Roman" w:hAnsi="Times New Roman" w:cs="Times New Roman"/>
              </w:rPr>
              <w:t>5</w:t>
            </w:r>
          </w:p>
        </w:tc>
      </w:tr>
    </w:tbl>
    <w:p w:rsidR="00A4190D" w:rsidRDefault="00A4190D" w:rsidP="00A4190D">
      <w:pPr>
        <w:jc w:val="both"/>
        <w:rPr>
          <w:rStyle w:val="markedcontent"/>
          <w:rFonts w:asciiTheme="majorBidi" w:hAnsiTheme="majorBidi" w:cstheme="majorBidi"/>
          <w:sz w:val="28"/>
          <w:szCs w:val="28"/>
        </w:rPr>
      </w:pPr>
    </w:p>
    <w:p w:rsidR="00A4190D" w:rsidRPr="00F35A44" w:rsidRDefault="00A4190D" w:rsidP="00A4190D">
      <w:pPr>
        <w:jc w:val="center"/>
        <w:rPr>
          <w:rFonts w:ascii="Times New Roman" w:hAnsi="Times New Roman" w:cs="Times New Roman"/>
          <w:sz w:val="24"/>
          <w:szCs w:val="24"/>
        </w:rPr>
      </w:pPr>
      <w:r w:rsidRPr="00F35A44">
        <w:rPr>
          <w:rFonts w:ascii="Times New Roman" w:hAnsi="Times New Roman" w:cs="Times New Roman"/>
          <w:b/>
          <w:sz w:val="24"/>
          <w:szCs w:val="24"/>
        </w:rPr>
        <w:t>План внеурочной деятельности (недельный)</w:t>
      </w:r>
    </w:p>
    <w:p w:rsidR="00A4190D" w:rsidRPr="00F35A44" w:rsidRDefault="00A4190D" w:rsidP="00A4190D">
      <w:pPr>
        <w:jc w:val="center"/>
        <w:rPr>
          <w:rFonts w:ascii="Times New Roman" w:hAnsi="Times New Roman" w:cs="Times New Roman"/>
          <w:sz w:val="24"/>
          <w:szCs w:val="24"/>
        </w:rPr>
      </w:pPr>
      <w:r w:rsidRPr="00F35A44">
        <w:rPr>
          <w:rFonts w:ascii="Times New Roman" w:hAnsi="Times New Roman" w:cs="Times New Roman"/>
          <w:sz w:val="24"/>
          <w:szCs w:val="24"/>
        </w:rPr>
        <w:t>МБОУ «</w:t>
      </w:r>
      <w:proofErr w:type="spellStart"/>
      <w:r w:rsidRPr="00F35A44">
        <w:rPr>
          <w:rFonts w:ascii="Times New Roman" w:hAnsi="Times New Roman" w:cs="Times New Roman"/>
          <w:sz w:val="24"/>
          <w:szCs w:val="24"/>
        </w:rPr>
        <w:t>Большекибячинская</w:t>
      </w:r>
      <w:proofErr w:type="spellEnd"/>
      <w:r w:rsidRPr="00F35A44">
        <w:rPr>
          <w:rFonts w:ascii="Times New Roman" w:hAnsi="Times New Roman" w:cs="Times New Roman"/>
          <w:sz w:val="24"/>
          <w:szCs w:val="24"/>
        </w:rPr>
        <w:t xml:space="preserve">  средняя общеобразовательная школа</w:t>
      </w:r>
    </w:p>
    <w:p w:rsidR="00A4190D" w:rsidRPr="006D7FB7" w:rsidRDefault="00A4190D" w:rsidP="00A4190D">
      <w:pPr>
        <w:jc w:val="center"/>
        <w:rPr>
          <w:rFonts w:ascii="Times New Roman" w:hAnsi="Times New Roman" w:cs="Times New Roman"/>
          <w:sz w:val="24"/>
          <w:szCs w:val="24"/>
        </w:rPr>
      </w:pPr>
      <w:r w:rsidRPr="00F35A44">
        <w:rPr>
          <w:rFonts w:ascii="Times New Roman" w:hAnsi="Times New Roman" w:cs="Times New Roman"/>
          <w:sz w:val="24"/>
          <w:szCs w:val="24"/>
        </w:rPr>
        <w:t>Сабинского муниципального района Республики Татарстан»</w:t>
      </w:r>
    </w:p>
    <w:p w:rsidR="00A4190D" w:rsidRPr="00F35A44" w:rsidRDefault="00A4190D" w:rsidP="00A4190D">
      <w:pPr>
        <w:jc w:val="center"/>
        <w:rPr>
          <w:rFonts w:ascii="Times New Roman" w:hAnsi="Times New Roman" w:cs="Times New Roman"/>
          <w:sz w:val="24"/>
          <w:szCs w:val="24"/>
        </w:rPr>
      </w:pPr>
      <w:r>
        <w:rPr>
          <w:rFonts w:ascii="Times New Roman" w:hAnsi="Times New Roman" w:cs="Times New Roman"/>
          <w:sz w:val="24"/>
          <w:szCs w:val="24"/>
        </w:rPr>
        <w:t>(10-11 классы)</w:t>
      </w:r>
    </w:p>
    <w:tbl>
      <w:tblPr>
        <w:tblStyle w:val="ab"/>
        <w:tblpPr w:leftFromText="180" w:rightFromText="180" w:vertAnchor="text" w:horzAnchor="margin" w:tblpXSpec="center" w:tblpY="170"/>
        <w:tblW w:w="0" w:type="auto"/>
        <w:tblLook w:val="04A0" w:firstRow="1" w:lastRow="0" w:firstColumn="1" w:lastColumn="0" w:noHBand="0" w:noVBand="1"/>
      </w:tblPr>
      <w:tblGrid>
        <w:gridCol w:w="4928"/>
        <w:gridCol w:w="2268"/>
        <w:gridCol w:w="1984"/>
      </w:tblGrid>
      <w:tr w:rsidR="00A4190D" w:rsidRPr="00F35A44" w:rsidTr="00F20C87">
        <w:tc>
          <w:tcPr>
            <w:tcW w:w="4928" w:type="dxa"/>
            <w:vMerge w:val="restart"/>
            <w:shd w:val="clear" w:color="auto" w:fill="auto"/>
          </w:tcPr>
          <w:p w:rsidR="00A4190D" w:rsidRPr="00F35A44" w:rsidRDefault="00A4190D" w:rsidP="00F20C87">
            <w:pPr>
              <w:rPr>
                <w:rFonts w:ascii="Times New Roman" w:hAnsi="Times New Roman" w:cs="Times New Roman"/>
                <w:sz w:val="24"/>
                <w:szCs w:val="24"/>
              </w:rPr>
            </w:pPr>
            <w:r w:rsidRPr="00F35A44">
              <w:rPr>
                <w:rFonts w:ascii="Times New Roman" w:hAnsi="Times New Roman" w:cs="Times New Roman"/>
                <w:b/>
                <w:sz w:val="24"/>
                <w:szCs w:val="24"/>
              </w:rPr>
              <w:t>Учебные курсы</w:t>
            </w:r>
          </w:p>
          <w:p w:rsidR="00A4190D" w:rsidRPr="00F35A44" w:rsidRDefault="00A4190D" w:rsidP="00F20C87">
            <w:pPr>
              <w:rPr>
                <w:rFonts w:ascii="Times New Roman" w:hAnsi="Times New Roman" w:cs="Times New Roman"/>
                <w:sz w:val="24"/>
                <w:szCs w:val="24"/>
              </w:rPr>
            </w:pPr>
          </w:p>
        </w:tc>
        <w:tc>
          <w:tcPr>
            <w:tcW w:w="4252" w:type="dxa"/>
            <w:gridSpan w:val="2"/>
            <w:shd w:val="clear" w:color="auto" w:fill="auto"/>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b/>
                <w:sz w:val="24"/>
                <w:szCs w:val="24"/>
              </w:rPr>
              <w:t>Количество часов в неделю</w:t>
            </w:r>
          </w:p>
        </w:tc>
      </w:tr>
      <w:tr w:rsidR="00A4190D" w:rsidRPr="00F35A44" w:rsidTr="00F20C87">
        <w:tc>
          <w:tcPr>
            <w:tcW w:w="4928" w:type="dxa"/>
            <w:vMerge/>
            <w:shd w:val="clear" w:color="auto" w:fill="auto"/>
          </w:tcPr>
          <w:p w:rsidR="00A4190D" w:rsidRPr="00F35A44" w:rsidRDefault="00A4190D" w:rsidP="00F20C87">
            <w:pPr>
              <w:rPr>
                <w:rFonts w:ascii="Times New Roman" w:hAnsi="Times New Roman" w:cs="Times New Roman"/>
                <w:sz w:val="24"/>
                <w:szCs w:val="24"/>
              </w:rPr>
            </w:pPr>
          </w:p>
        </w:tc>
        <w:tc>
          <w:tcPr>
            <w:tcW w:w="2268" w:type="dxa"/>
            <w:shd w:val="clear" w:color="auto" w:fill="auto"/>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b/>
                <w:sz w:val="24"/>
                <w:szCs w:val="24"/>
              </w:rPr>
              <w:t>10нет</w:t>
            </w:r>
          </w:p>
        </w:tc>
        <w:tc>
          <w:tcPr>
            <w:tcW w:w="1984" w:type="dxa"/>
            <w:shd w:val="clear" w:color="auto" w:fill="auto"/>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b/>
                <w:sz w:val="24"/>
                <w:szCs w:val="24"/>
              </w:rPr>
              <w:t>11нет</w:t>
            </w:r>
          </w:p>
        </w:tc>
      </w:tr>
      <w:tr w:rsidR="00A4190D" w:rsidRPr="00F35A44" w:rsidTr="00F20C87">
        <w:tc>
          <w:tcPr>
            <w:tcW w:w="4928" w:type="dxa"/>
          </w:tcPr>
          <w:p w:rsidR="00A4190D" w:rsidRPr="00F35A44" w:rsidRDefault="00A4190D" w:rsidP="00F20C87">
            <w:pPr>
              <w:rPr>
                <w:rFonts w:ascii="Times New Roman" w:hAnsi="Times New Roman" w:cs="Times New Roman"/>
                <w:sz w:val="24"/>
                <w:szCs w:val="24"/>
              </w:rPr>
            </w:pPr>
            <w:r>
              <w:rPr>
                <w:rFonts w:ascii="Times New Roman" w:hAnsi="Times New Roman" w:cs="Times New Roman"/>
                <w:sz w:val="24"/>
                <w:szCs w:val="24"/>
              </w:rPr>
              <w:t>«</w:t>
            </w:r>
            <w:r w:rsidRPr="00F35A44">
              <w:rPr>
                <w:rFonts w:ascii="Times New Roman" w:hAnsi="Times New Roman" w:cs="Times New Roman"/>
                <w:sz w:val="24"/>
                <w:szCs w:val="24"/>
              </w:rPr>
              <w:t>Разговоры о важном</w:t>
            </w:r>
            <w:r>
              <w:rPr>
                <w:rFonts w:ascii="Times New Roman" w:hAnsi="Times New Roman" w:cs="Times New Roman"/>
                <w:sz w:val="24"/>
                <w:szCs w:val="24"/>
              </w:rPr>
              <w:t>»</w:t>
            </w:r>
          </w:p>
        </w:tc>
        <w:tc>
          <w:tcPr>
            <w:tcW w:w="2268"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1</w:t>
            </w:r>
          </w:p>
        </w:tc>
        <w:tc>
          <w:tcPr>
            <w:tcW w:w="1984"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1</w:t>
            </w:r>
          </w:p>
        </w:tc>
      </w:tr>
      <w:tr w:rsidR="00A4190D" w:rsidRPr="00F35A44" w:rsidTr="00F20C87">
        <w:tc>
          <w:tcPr>
            <w:tcW w:w="4928" w:type="dxa"/>
          </w:tcPr>
          <w:p w:rsidR="00A4190D" w:rsidRPr="00F35A44" w:rsidRDefault="00A4190D" w:rsidP="00F20C87">
            <w:pPr>
              <w:rPr>
                <w:rFonts w:ascii="Times New Roman" w:hAnsi="Times New Roman" w:cs="Times New Roman"/>
                <w:sz w:val="24"/>
                <w:szCs w:val="24"/>
              </w:rPr>
            </w:pPr>
            <w:r>
              <w:rPr>
                <w:rFonts w:ascii="Times New Roman" w:hAnsi="Times New Roman" w:cs="Times New Roman"/>
                <w:sz w:val="24"/>
                <w:szCs w:val="24"/>
              </w:rPr>
              <w:t>«Читательская грамотность»</w:t>
            </w:r>
          </w:p>
        </w:tc>
        <w:tc>
          <w:tcPr>
            <w:tcW w:w="2268"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1</w:t>
            </w:r>
          </w:p>
        </w:tc>
        <w:tc>
          <w:tcPr>
            <w:tcW w:w="1984" w:type="dxa"/>
          </w:tcPr>
          <w:p w:rsidR="00A4190D" w:rsidRPr="00F35A44" w:rsidRDefault="00C81ED3" w:rsidP="00F20C87">
            <w:pPr>
              <w:jc w:val="center"/>
              <w:rPr>
                <w:rFonts w:ascii="Times New Roman" w:hAnsi="Times New Roman" w:cs="Times New Roman"/>
                <w:sz w:val="24"/>
                <w:szCs w:val="24"/>
              </w:rPr>
            </w:pPr>
            <w:r>
              <w:rPr>
                <w:rFonts w:ascii="Times New Roman" w:hAnsi="Times New Roman" w:cs="Times New Roman"/>
                <w:sz w:val="24"/>
                <w:szCs w:val="24"/>
              </w:rPr>
              <w:t>0</w:t>
            </w:r>
          </w:p>
        </w:tc>
      </w:tr>
      <w:tr w:rsidR="00A4190D" w:rsidRPr="00F35A44" w:rsidTr="00F20C87">
        <w:tc>
          <w:tcPr>
            <w:tcW w:w="4928" w:type="dxa"/>
          </w:tcPr>
          <w:p w:rsidR="00A4190D" w:rsidRDefault="000C5869" w:rsidP="00F20C87">
            <w:pPr>
              <w:rPr>
                <w:rFonts w:ascii="Times New Roman" w:hAnsi="Times New Roman" w:cs="Times New Roman"/>
                <w:sz w:val="24"/>
                <w:szCs w:val="24"/>
              </w:rPr>
            </w:pPr>
            <w:r>
              <w:rPr>
                <w:rFonts w:ascii="Times New Roman" w:hAnsi="Times New Roman" w:cs="Times New Roman"/>
                <w:sz w:val="24"/>
                <w:szCs w:val="24"/>
              </w:rPr>
              <w:t>«Подготовка к ЕГЭ»</w:t>
            </w:r>
          </w:p>
        </w:tc>
        <w:tc>
          <w:tcPr>
            <w:tcW w:w="2268" w:type="dxa"/>
          </w:tcPr>
          <w:p w:rsidR="00A4190D" w:rsidRPr="00F35A44" w:rsidRDefault="00A4190D" w:rsidP="00F20C87">
            <w:pPr>
              <w:jc w:val="center"/>
              <w:rPr>
                <w:rFonts w:ascii="Times New Roman" w:hAnsi="Times New Roman" w:cs="Times New Roman"/>
                <w:sz w:val="24"/>
                <w:szCs w:val="24"/>
              </w:rPr>
            </w:pPr>
            <w:r>
              <w:rPr>
                <w:rFonts w:ascii="Times New Roman" w:hAnsi="Times New Roman" w:cs="Times New Roman"/>
                <w:sz w:val="24"/>
                <w:szCs w:val="24"/>
              </w:rPr>
              <w:t>0</w:t>
            </w:r>
          </w:p>
        </w:tc>
        <w:tc>
          <w:tcPr>
            <w:tcW w:w="1984" w:type="dxa"/>
          </w:tcPr>
          <w:p w:rsidR="00A4190D" w:rsidRPr="00F35A44" w:rsidRDefault="00A4190D" w:rsidP="00F20C87">
            <w:pPr>
              <w:jc w:val="center"/>
              <w:rPr>
                <w:rFonts w:ascii="Times New Roman" w:hAnsi="Times New Roman" w:cs="Times New Roman"/>
                <w:sz w:val="24"/>
                <w:szCs w:val="24"/>
              </w:rPr>
            </w:pPr>
            <w:r>
              <w:rPr>
                <w:rFonts w:ascii="Times New Roman" w:hAnsi="Times New Roman" w:cs="Times New Roman"/>
                <w:sz w:val="24"/>
                <w:szCs w:val="24"/>
              </w:rPr>
              <w:t>1</w:t>
            </w:r>
          </w:p>
        </w:tc>
      </w:tr>
      <w:tr w:rsidR="00914DDD" w:rsidRPr="00F35A44" w:rsidTr="00F20C87">
        <w:tc>
          <w:tcPr>
            <w:tcW w:w="4928" w:type="dxa"/>
          </w:tcPr>
          <w:p w:rsidR="00914DDD" w:rsidRDefault="009B3FCD" w:rsidP="00F20C87">
            <w:pPr>
              <w:rPr>
                <w:rFonts w:ascii="Times New Roman" w:hAnsi="Times New Roman" w:cs="Times New Roman"/>
                <w:sz w:val="24"/>
                <w:szCs w:val="24"/>
              </w:rPr>
            </w:pPr>
            <w:r>
              <w:rPr>
                <w:rFonts w:ascii="Times New Roman" w:hAnsi="Times New Roman" w:cs="Times New Roman"/>
                <w:sz w:val="24"/>
                <w:szCs w:val="24"/>
              </w:rPr>
              <w:t>«</w:t>
            </w:r>
            <w:r w:rsidR="004A7ECD">
              <w:rPr>
                <w:rFonts w:ascii="Times New Roman" w:hAnsi="Times New Roman" w:cs="Times New Roman"/>
                <w:sz w:val="24"/>
                <w:szCs w:val="24"/>
              </w:rPr>
              <w:t>Восхождение на пик Знаний</w:t>
            </w:r>
            <w:r>
              <w:rPr>
                <w:rFonts w:ascii="Times New Roman" w:hAnsi="Times New Roman" w:cs="Times New Roman"/>
                <w:sz w:val="24"/>
                <w:szCs w:val="24"/>
              </w:rPr>
              <w:t>»</w:t>
            </w:r>
          </w:p>
        </w:tc>
        <w:tc>
          <w:tcPr>
            <w:tcW w:w="2268" w:type="dxa"/>
          </w:tcPr>
          <w:p w:rsidR="00914DDD" w:rsidRDefault="004A7ECD" w:rsidP="00F20C87">
            <w:pPr>
              <w:jc w:val="center"/>
              <w:rPr>
                <w:rFonts w:ascii="Times New Roman" w:hAnsi="Times New Roman" w:cs="Times New Roman"/>
                <w:sz w:val="24"/>
                <w:szCs w:val="24"/>
              </w:rPr>
            </w:pPr>
            <w:r>
              <w:rPr>
                <w:rFonts w:ascii="Times New Roman" w:hAnsi="Times New Roman" w:cs="Times New Roman"/>
                <w:sz w:val="24"/>
                <w:szCs w:val="24"/>
              </w:rPr>
              <w:t>0</w:t>
            </w:r>
          </w:p>
        </w:tc>
        <w:tc>
          <w:tcPr>
            <w:tcW w:w="1984" w:type="dxa"/>
          </w:tcPr>
          <w:p w:rsidR="00914DDD" w:rsidRDefault="004A7ECD" w:rsidP="00F20C87">
            <w:pPr>
              <w:jc w:val="center"/>
              <w:rPr>
                <w:rFonts w:ascii="Times New Roman" w:hAnsi="Times New Roman" w:cs="Times New Roman"/>
                <w:sz w:val="24"/>
                <w:szCs w:val="24"/>
              </w:rPr>
            </w:pPr>
            <w:r>
              <w:rPr>
                <w:rFonts w:ascii="Times New Roman" w:hAnsi="Times New Roman" w:cs="Times New Roman"/>
                <w:sz w:val="24"/>
                <w:szCs w:val="24"/>
              </w:rPr>
              <w:t>1</w:t>
            </w:r>
          </w:p>
        </w:tc>
      </w:tr>
      <w:tr w:rsidR="00A4190D" w:rsidRPr="00F35A44" w:rsidTr="00F20C87">
        <w:tc>
          <w:tcPr>
            <w:tcW w:w="4928" w:type="dxa"/>
          </w:tcPr>
          <w:p w:rsidR="00A4190D" w:rsidRPr="00F35A44" w:rsidRDefault="00A4190D" w:rsidP="00F20C87">
            <w:pPr>
              <w:rPr>
                <w:rFonts w:ascii="Times New Roman" w:hAnsi="Times New Roman" w:cs="Times New Roman"/>
                <w:sz w:val="24"/>
                <w:szCs w:val="24"/>
              </w:rPr>
            </w:pPr>
            <w:r>
              <w:rPr>
                <w:rFonts w:ascii="Times New Roman" w:hAnsi="Times New Roman" w:cs="Times New Roman"/>
                <w:sz w:val="24"/>
                <w:szCs w:val="24"/>
              </w:rPr>
              <w:t>«</w:t>
            </w:r>
            <w:r w:rsidRPr="00F35A44">
              <w:rPr>
                <w:rFonts w:ascii="Times New Roman" w:hAnsi="Times New Roman" w:cs="Times New Roman"/>
                <w:sz w:val="24"/>
                <w:szCs w:val="24"/>
              </w:rPr>
              <w:t>Решение сложных уравнений и неравенств</w:t>
            </w:r>
            <w:r>
              <w:rPr>
                <w:rFonts w:ascii="Times New Roman" w:hAnsi="Times New Roman" w:cs="Times New Roman"/>
                <w:sz w:val="24"/>
                <w:szCs w:val="24"/>
              </w:rPr>
              <w:t>»</w:t>
            </w:r>
          </w:p>
        </w:tc>
        <w:tc>
          <w:tcPr>
            <w:tcW w:w="2268"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1</w:t>
            </w:r>
          </w:p>
        </w:tc>
        <w:tc>
          <w:tcPr>
            <w:tcW w:w="1984" w:type="dxa"/>
          </w:tcPr>
          <w:p w:rsidR="00A4190D" w:rsidRPr="00F35A44" w:rsidRDefault="00C81ED3" w:rsidP="00F20C87">
            <w:pPr>
              <w:jc w:val="center"/>
              <w:rPr>
                <w:rFonts w:ascii="Times New Roman" w:hAnsi="Times New Roman" w:cs="Times New Roman"/>
                <w:sz w:val="24"/>
                <w:szCs w:val="24"/>
              </w:rPr>
            </w:pPr>
            <w:r>
              <w:rPr>
                <w:rFonts w:ascii="Times New Roman" w:hAnsi="Times New Roman" w:cs="Times New Roman"/>
                <w:sz w:val="24"/>
                <w:szCs w:val="24"/>
              </w:rPr>
              <w:t>1</w:t>
            </w:r>
          </w:p>
        </w:tc>
      </w:tr>
      <w:tr w:rsidR="00A4190D" w:rsidRPr="00F35A44" w:rsidTr="00F20C87">
        <w:tc>
          <w:tcPr>
            <w:tcW w:w="4928" w:type="dxa"/>
          </w:tcPr>
          <w:p w:rsidR="00A4190D" w:rsidRPr="00F35A44" w:rsidRDefault="00A4190D" w:rsidP="00F20C87">
            <w:pPr>
              <w:rPr>
                <w:rFonts w:ascii="Times New Roman" w:hAnsi="Times New Roman" w:cs="Times New Roman"/>
                <w:sz w:val="24"/>
                <w:szCs w:val="24"/>
              </w:rPr>
            </w:pPr>
            <w:r>
              <w:rPr>
                <w:rFonts w:ascii="Times New Roman" w:hAnsi="Times New Roman" w:cs="Times New Roman"/>
                <w:sz w:val="24"/>
                <w:szCs w:val="24"/>
              </w:rPr>
              <w:t>«</w:t>
            </w:r>
            <w:r w:rsidRPr="00F35A44">
              <w:rPr>
                <w:rFonts w:ascii="Times New Roman" w:hAnsi="Times New Roman" w:cs="Times New Roman"/>
                <w:sz w:val="24"/>
                <w:szCs w:val="24"/>
              </w:rPr>
              <w:t>Избранные задачи по математике</w:t>
            </w:r>
            <w:r>
              <w:rPr>
                <w:rFonts w:ascii="Times New Roman" w:hAnsi="Times New Roman" w:cs="Times New Roman"/>
                <w:sz w:val="24"/>
                <w:szCs w:val="24"/>
              </w:rPr>
              <w:t>»</w:t>
            </w:r>
          </w:p>
        </w:tc>
        <w:tc>
          <w:tcPr>
            <w:tcW w:w="2268"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1</w:t>
            </w:r>
          </w:p>
        </w:tc>
        <w:tc>
          <w:tcPr>
            <w:tcW w:w="1984" w:type="dxa"/>
          </w:tcPr>
          <w:p w:rsidR="00A4190D" w:rsidRPr="00F35A44" w:rsidRDefault="00A4190D" w:rsidP="00F20C87">
            <w:pPr>
              <w:jc w:val="center"/>
              <w:rPr>
                <w:rFonts w:ascii="Times New Roman" w:hAnsi="Times New Roman" w:cs="Times New Roman"/>
                <w:sz w:val="24"/>
                <w:szCs w:val="24"/>
              </w:rPr>
            </w:pPr>
            <w:r>
              <w:rPr>
                <w:rFonts w:ascii="Times New Roman" w:hAnsi="Times New Roman" w:cs="Times New Roman"/>
                <w:sz w:val="24"/>
                <w:szCs w:val="24"/>
              </w:rPr>
              <w:t>0</w:t>
            </w:r>
          </w:p>
        </w:tc>
      </w:tr>
      <w:tr w:rsidR="00A4190D" w:rsidRPr="00F35A44" w:rsidTr="00F20C87">
        <w:tc>
          <w:tcPr>
            <w:tcW w:w="4928" w:type="dxa"/>
          </w:tcPr>
          <w:p w:rsidR="00A4190D" w:rsidRPr="00F35A44" w:rsidRDefault="00A4190D" w:rsidP="00F20C87">
            <w:pPr>
              <w:rPr>
                <w:rFonts w:ascii="Times New Roman" w:hAnsi="Times New Roman" w:cs="Times New Roman"/>
                <w:sz w:val="24"/>
                <w:szCs w:val="24"/>
              </w:rPr>
            </w:pPr>
            <w:r>
              <w:rPr>
                <w:rFonts w:ascii="Times New Roman" w:hAnsi="Times New Roman" w:cs="Times New Roman"/>
                <w:sz w:val="24"/>
                <w:szCs w:val="24"/>
              </w:rPr>
              <w:t>«</w:t>
            </w:r>
            <w:r w:rsidRPr="00F35A44">
              <w:rPr>
                <w:rFonts w:ascii="Times New Roman" w:hAnsi="Times New Roman" w:cs="Times New Roman"/>
                <w:sz w:val="24"/>
                <w:szCs w:val="24"/>
              </w:rPr>
              <w:t>Удивительный мир веществ</w:t>
            </w:r>
            <w:r>
              <w:rPr>
                <w:rFonts w:ascii="Times New Roman" w:hAnsi="Times New Roman" w:cs="Times New Roman"/>
                <w:sz w:val="24"/>
                <w:szCs w:val="24"/>
              </w:rPr>
              <w:t>»</w:t>
            </w:r>
          </w:p>
        </w:tc>
        <w:tc>
          <w:tcPr>
            <w:tcW w:w="2268"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1</w:t>
            </w:r>
          </w:p>
        </w:tc>
        <w:tc>
          <w:tcPr>
            <w:tcW w:w="1984"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0</w:t>
            </w:r>
          </w:p>
        </w:tc>
      </w:tr>
      <w:tr w:rsidR="00A4190D" w:rsidRPr="00F35A44" w:rsidTr="00F20C87">
        <w:tc>
          <w:tcPr>
            <w:tcW w:w="4928" w:type="dxa"/>
          </w:tcPr>
          <w:p w:rsidR="00A4190D" w:rsidRPr="00F35A44" w:rsidRDefault="00A4190D" w:rsidP="00F20C87">
            <w:pPr>
              <w:rPr>
                <w:rFonts w:ascii="Times New Roman" w:hAnsi="Times New Roman" w:cs="Times New Roman"/>
                <w:sz w:val="24"/>
                <w:szCs w:val="24"/>
              </w:rPr>
            </w:pPr>
            <w:r>
              <w:rPr>
                <w:rFonts w:ascii="Times New Roman" w:hAnsi="Times New Roman" w:cs="Times New Roman"/>
                <w:sz w:val="24"/>
                <w:szCs w:val="24"/>
              </w:rPr>
              <w:t>«</w:t>
            </w:r>
            <w:r w:rsidRPr="00F35A44">
              <w:rPr>
                <w:rFonts w:ascii="Times New Roman" w:hAnsi="Times New Roman" w:cs="Times New Roman"/>
                <w:sz w:val="24"/>
                <w:szCs w:val="24"/>
              </w:rPr>
              <w:t>Физика в задачах</w:t>
            </w:r>
            <w:r>
              <w:rPr>
                <w:rFonts w:ascii="Times New Roman" w:hAnsi="Times New Roman" w:cs="Times New Roman"/>
                <w:sz w:val="24"/>
                <w:szCs w:val="24"/>
              </w:rPr>
              <w:t>»</w:t>
            </w:r>
          </w:p>
        </w:tc>
        <w:tc>
          <w:tcPr>
            <w:tcW w:w="2268"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1</w:t>
            </w:r>
          </w:p>
        </w:tc>
        <w:tc>
          <w:tcPr>
            <w:tcW w:w="1984" w:type="dxa"/>
          </w:tcPr>
          <w:p w:rsidR="00A4190D" w:rsidRPr="00F35A44" w:rsidRDefault="00A4190D" w:rsidP="00F20C87">
            <w:pPr>
              <w:jc w:val="center"/>
              <w:rPr>
                <w:rFonts w:ascii="Times New Roman" w:hAnsi="Times New Roman" w:cs="Times New Roman"/>
                <w:sz w:val="24"/>
                <w:szCs w:val="24"/>
              </w:rPr>
            </w:pPr>
            <w:r w:rsidRPr="00F35A44">
              <w:rPr>
                <w:rFonts w:ascii="Times New Roman" w:hAnsi="Times New Roman" w:cs="Times New Roman"/>
                <w:sz w:val="24"/>
                <w:szCs w:val="24"/>
              </w:rPr>
              <w:t>0</w:t>
            </w:r>
          </w:p>
        </w:tc>
      </w:tr>
      <w:tr w:rsidR="00A4190D" w:rsidRPr="00F35A44" w:rsidTr="00F20C87">
        <w:tc>
          <w:tcPr>
            <w:tcW w:w="4928" w:type="dxa"/>
          </w:tcPr>
          <w:p w:rsidR="00A4190D" w:rsidRDefault="00A4190D" w:rsidP="00F20C87">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Семьеведение</w:t>
            </w:r>
            <w:proofErr w:type="spellEnd"/>
            <w:r>
              <w:rPr>
                <w:rFonts w:ascii="Times New Roman" w:hAnsi="Times New Roman" w:cs="Times New Roman"/>
                <w:sz w:val="24"/>
                <w:szCs w:val="24"/>
              </w:rPr>
              <w:t>»</w:t>
            </w:r>
          </w:p>
        </w:tc>
        <w:tc>
          <w:tcPr>
            <w:tcW w:w="2268" w:type="dxa"/>
          </w:tcPr>
          <w:p w:rsidR="00A4190D" w:rsidRPr="00F35A44" w:rsidRDefault="00A4190D" w:rsidP="00F20C87">
            <w:pPr>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tcPr>
          <w:p w:rsidR="00A4190D" w:rsidRPr="00F35A44" w:rsidRDefault="00A4190D" w:rsidP="00F20C87">
            <w:pPr>
              <w:jc w:val="center"/>
              <w:rPr>
                <w:rFonts w:ascii="Times New Roman" w:hAnsi="Times New Roman" w:cs="Times New Roman"/>
                <w:sz w:val="24"/>
                <w:szCs w:val="24"/>
              </w:rPr>
            </w:pPr>
            <w:r>
              <w:rPr>
                <w:rFonts w:ascii="Times New Roman" w:hAnsi="Times New Roman" w:cs="Times New Roman"/>
                <w:sz w:val="24"/>
                <w:szCs w:val="24"/>
              </w:rPr>
              <w:t>0</w:t>
            </w:r>
          </w:p>
        </w:tc>
      </w:tr>
      <w:tr w:rsidR="00A4190D" w:rsidRPr="00F35A44" w:rsidTr="00F20C87">
        <w:tc>
          <w:tcPr>
            <w:tcW w:w="4928" w:type="dxa"/>
            <w:shd w:val="clear" w:color="auto" w:fill="auto"/>
          </w:tcPr>
          <w:p w:rsidR="00A4190D" w:rsidRPr="00F35A44" w:rsidRDefault="00A4190D" w:rsidP="00F20C87">
            <w:pPr>
              <w:rPr>
                <w:rFonts w:ascii="Times New Roman" w:hAnsi="Times New Roman" w:cs="Times New Roman"/>
                <w:b/>
                <w:sz w:val="24"/>
                <w:szCs w:val="24"/>
              </w:rPr>
            </w:pPr>
            <w:r w:rsidRPr="00F35A44">
              <w:rPr>
                <w:rFonts w:ascii="Times New Roman" w:hAnsi="Times New Roman" w:cs="Times New Roman"/>
                <w:b/>
                <w:sz w:val="24"/>
                <w:szCs w:val="24"/>
              </w:rPr>
              <w:t>ИТОГО недельная нагрузка</w:t>
            </w:r>
          </w:p>
        </w:tc>
        <w:tc>
          <w:tcPr>
            <w:tcW w:w="2268" w:type="dxa"/>
            <w:shd w:val="clear" w:color="auto" w:fill="auto"/>
          </w:tcPr>
          <w:p w:rsidR="00A4190D" w:rsidRPr="00F35A44" w:rsidRDefault="00A4190D" w:rsidP="00F20C87">
            <w:pPr>
              <w:jc w:val="center"/>
              <w:rPr>
                <w:rFonts w:ascii="Times New Roman" w:hAnsi="Times New Roman" w:cs="Times New Roman"/>
                <w:b/>
                <w:sz w:val="24"/>
                <w:szCs w:val="24"/>
              </w:rPr>
            </w:pPr>
            <w:r>
              <w:rPr>
                <w:rFonts w:ascii="Times New Roman" w:hAnsi="Times New Roman" w:cs="Times New Roman"/>
                <w:b/>
                <w:sz w:val="24"/>
                <w:szCs w:val="24"/>
              </w:rPr>
              <w:t>7</w:t>
            </w:r>
          </w:p>
        </w:tc>
        <w:tc>
          <w:tcPr>
            <w:tcW w:w="1984" w:type="dxa"/>
            <w:shd w:val="clear" w:color="auto" w:fill="auto"/>
          </w:tcPr>
          <w:p w:rsidR="00A4190D" w:rsidRPr="00F35A44" w:rsidRDefault="00914DDD" w:rsidP="00F20C87">
            <w:pPr>
              <w:jc w:val="center"/>
              <w:rPr>
                <w:rFonts w:ascii="Times New Roman" w:hAnsi="Times New Roman" w:cs="Times New Roman"/>
                <w:b/>
                <w:sz w:val="24"/>
                <w:szCs w:val="24"/>
              </w:rPr>
            </w:pPr>
            <w:r>
              <w:rPr>
                <w:rFonts w:ascii="Times New Roman" w:hAnsi="Times New Roman" w:cs="Times New Roman"/>
                <w:b/>
                <w:sz w:val="24"/>
                <w:szCs w:val="24"/>
              </w:rPr>
              <w:t>4</w:t>
            </w:r>
          </w:p>
        </w:tc>
      </w:tr>
    </w:tbl>
    <w:p w:rsidR="00A4190D" w:rsidRPr="00F35A44" w:rsidRDefault="00A4190D" w:rsidP="00A4190D">
      <w:pPr>
        <w:jc w:val="both"/>
        <w:rPr>
          <w:rStyle w:val="markedcontent"/>
          <w:rFonts w:ascii="Times New Roman" w:hAnsi="Times New Roman" w:cs="Times New Roman"/>
          <w:sz w:val="24"/>
          <w:szCs w:val="24"/>
        </w:rPr>
      </w:pPr>
    </w:p>
    <w:p w:rsidR="00A4190D" w:rsidRDefault="00A4190D" w:rsidP="00A4190D">
      <w:pPr>
        <w:jc w:val="both"/>
        <w:rPr>
          <w:rStyle w:val="markedcontent"/>
          <w:rFonts w:asciiTheme="majorBidi" w:hAnsiTheme="majorBidi" w:cstheme="majorBidi"/>
          <w:sz w:val="28"/>
          <w:szCs w:val="28"/>
        </w:rPr>
      </w:pPr>
    </w:p>
    <w:p w:rsidR="00A4190D" w:rsidRDefault="00A4190D" w:rsidP="00A4190D">
      <w:pPr>
        <w:jc w:val="both"/>
        <w:rPr>
          <w:rStyle w:val="markedcontent"/>
          <w:rFonts w:asciiTheme="majorBidi" w:hAnsiTheme="majorBidi" w:cstheme="majorBidi"/>
          <w:sz w:val="28"/>
          <w:szCs w:val="28"/>
        </w:rPr>
      </w:pPr>
    </w:p>
    <w:p w:rsidR="00A4190D" w:rsidRDefault="00A4190D" w:rsidP="00A4190D">
      <w:pPr>
        <w:ind w:left="993" w:hanging="993"/>
        <w:jc w:val="both"/>
        <w:rPr>
          <w:rStyle w:val="markedcontent"/>
          <w:rFonts w:asciiTheme="majorBidi" w:hAnsiTheme="majorBidi" w:cstheme="majorBidi"/>
          <w:sz w:val="28"/>
          <w:szCs w:val="28"/>
        </w:rPr>
      </w:pPr>
    </w:p>
    <w:p w:rsidR="00A4190D" w:rsidRDefault="00A4190D" w:rsidP="00A4190D">
      <w:pPr>
        <w:jc w:val="center"/>
        <w:rPr>
          <w:rFonts w:ascii="Times New Roman" w:hAnsi="Times New Roman" w:cs="Times New Roman"/>
          <w:sz w:val="24"/>
          <w:szCs w:val="24"/>
        </w:rPr>
      </w:pPr>
    </w:p>
    <w:p w:rsidR="00A4190D" w:rsidRDefault="00A4190D" w:rsidP="00A4190D">
      <w:pPr>
        <w:jc w:val="both"/>
        <w:rPr>
          <w:rStyle w:val="markedcontent"/>
          <w:rFonts w:asciiTheme="majorBidi" w:hAnsiTheme="majorBidi" w:cstheme="majorBidi"/>
          <w:sz w:val="28"/>
          <w:szCs w:val="28"/>
        </w:rPr>
      </w:pPr>
    </w:p>
    <w:p w:rsidR="00D8488E" w:rsidRDefault="00D8488E"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Default="00F20C87" w:rsidP="00F23C59">
      <w:pPr>
        <w:ind w:firstLine="567"/>
        <w:jc w:val="both"/>
        <w:rPr>
          <w:rStyle w:val="markedcontent"/>
          <w:rFonts w:asciiTheme="majorBidi" w:hAnsiTheme="majorBidi" w:cstheme="majorBidi"/>
          <w:sz w:val="28"/>
          <w:szCs w:val="28"/>
        </w:rPr>
      </w:pPr>
    </w:p>
    <w:p w:rsidR="00F20C87" w:rsidRPr="00F20C87" w:rsidRDefault="00F20C87" w:rsidP="00F23C59">
      <w:pPr>
        <w:ind w:firstLine="567"/>
        <w:jc w:val="both"/>
        <w:rPr>
          <w:rStyle w:val="markedcontent"/>
          <w:rFonts w:ascii="Times New Roman" w:hAnsi="Times New Roman" w:cs="Times New Roman"/>
          <w:sz w:val="24"/>
          <w:szCs w:val="24"/>
        </w:rPr>
      </w:pPr>
    </w:p>
    <w:p w:rsidR="00F20C87" w:rsidRPr="00F20C87" w:rsidRDefault="00F20C87" w:rsidP="00F20C87">
      <w:pPr>
        <w:jc w:val="center"/>
        <w:rPr>
          <w:rFonts w:ascii="Times New Roman" w:hAnsi="Times New Roman" w:cs="Times New Roman"/>
          <w:b/>
          <w:sz w:val="24"/>
          <w:szCs w:val="24"/>
        </w:rPr>
      </w:pPr>
      <w:r w:rsidRPr="00F20C87">
        <w:rPr>
          <w:rFonts w:ascii="Times New Roman" w:hAnsi="Times New Roman" w:cs="Times New Roman"/>
          <w:b/>
          <w:sz w:val="24"/>
          <w:szCs w:val="24"/>
        </w:rPr>
        <w:lastRenderedPageBreak/>
        <w:t>Дополнение к пояснительной записке</w:t>
      </w:r>
    </w:p>
    <w:p w:rsidR="00F20C87" w:rsidRPr="00F20C87" w:rsidRDefault="00F20C87" w:rsidP="00F20C87">
      <w:pPr>
        <w:jc w:val="center"/>
        <w:rPr>
          <w:rFonts w:ascii="Times New Roman" w:hAnsi="Times New Roman" w:cs="Times New Roman"/>
          <w:b/>
          <w:sz w:val="24"/>
          <w:szCs w:val="24"/>
        </w:rPr>
      </w:pPr>
      <w:r w:rsidRPr="00F20C87">
        <w:rPr>
          <w:rFonts w:ascii="Times New Roman" w:hAnsi="Times New Roman" w:cs="Times New Roman"/>
          <w:b/>
          <w:sz w:val="24"/>
          <w:szCs w:val="24"/>
        </w:rPr>
        <w:t>учебного плана МБОУ «</w:t>
      </w:r>
      <w:proofErr w:type="spellStart"/>
      <w:r w:rsidRPr="00F20C87">
        <w:rPr>
          <w:rFonts w:ascii="Times New Roman" w:hAnsi="Times New Roman" w:cs="Times New Roman"/>
          <w:b/>
          <w:sz w:val="24"/>
          <w:szCs w:val="24"/>
        </w:rPr>
        <w:t>Большекибячинская</w:t>
      </w:r>
      <w:proofErr w:type="spellEnd"/>
      <w:r w:rsidRPr="00F20C87">
        <w:rPr>
          <w:rFonts w:ascii="Times New Roman" w:hAnsi="Times New Roman" w:cs="Times New Roman"/>
          <w:b/>
          <w:sz w:val="24"/>
          <w:szCs w:val="24"/>
        </w:rPr>
        <w:t xml:space="preserve">  СОШ»</w:t>
      </w:r>
    </w:p>
    <w:p w:rsidR="00F20C87" w:rsidRPr="00F20C87" w:rsidRDefault="00F20C87" w:rsidP="00F20C87">
      <w:pPr>
        <w:jc w:val="center"/>
        <w:rPr>
          <w:rFonts w:ascii="Times New Roman" w:hAnsi="Times New Roman" w:cs="Times New Roman"/>
          <w:b/>
          <w:sz w:val="24"/>
          <w:szCs w:val="24"/>
        </w:rPr>
      </w:pPr>
      <w:r w:rsidRPr="00F20C87">
        <w:rPr>
          <w:rFonts w:ascii="Times New Roman" w:hAnsi="Times New Roman" w:cs="Times New Roman"/>
          <w:b/>
          <w:sz w:val="24"/>
          <w:szCs w:val="24"/>
        </w:rPr>
        <w:t>на 202</w:t>
      </w:r>
      <w:r w:rsidR="007958E1">
        <w:rPr>
          <w:rFonts w:ascii="Times New Roman" w:hAnsi="Times New Roman" w:cs="Times New Roman"/>
          <w:b/>
          <w:sz w:val="24"/>
          <w:szCs w:val="24"/>
        </w:rPr>
        <w:t>4</w:t>
      </w:r>
      <w:r w:rsidRPr="00F20C87">
        <w:rPr>
          <w:rFonts w:ascii="Times New Roman" w:hAnsi="Times New Roman" w:cs="Times New Roman"/>
          <w:b/>
          <w:sz w:val="24"/>
          <w:szCs w:val="24"/>
        </w:rPr>
        <w:t>/202</w:t>
      </w:r>
      <w:r w:rsidR="007958E1">
        <w:rPr>
          <w:rFonts w:ascii="Times New Roman" w:hAnsi="Times New Roman" w:cs="Times New Roman"/>
          <w:b/>
          <w:sz w:val="24"/>
          <w:szCs w:val="24"/>
        </w:rPr>
        <w:t>5</w:t>
      </w:r>
      <w:r w:rsidRPr="00F20C87">
        <w:rPr>
          <w:rFonts w:ascii="Times New Roman" w:hAnsi="Times New Roman" w:cs="Times New Roman"/>
          <w:b/>
          <w:sz w:val="24"/>
          <w:szCs w:val="24"/>
        </w:rPr>
        <w:t xml:space="preserve"> учебный год.</w:t>
      </w:r>
    </w:p>
    <w:p w:rsidR="00F20C87" w:rsidRPr="00F20C87" w:rsidRDefault="00F20C87" w:rsidP="00F20C87">
      <w:pPr>
        <w:jc w:val="center"/>
        <w:rPr>
          <w:rFonts w:ascii="Times New Roman" w:hAnsi="Times New Roman" w:cs="Times New Roman"/>
          <w:sz w:val="24"/>
          <w:szCs w:val="24"/>
        </w:rPr>
      </w:pPr>
      <w:r w:rsidRPr="00F20C87">
        <w:rPr>
          <w:rFonts w:ascii="Times New Roman" w:hAnsi="Times New Roman" w:cs="Times New Roman"/>
          <w:sz w:val="24"/>
          <w:szCs w:val="24"/>
        </w:rPr>
        <w:t>Формы промежуточной аттестации учащихся.</w:t>
      </w:r>
    </w:p>
    <w:p w:rsidR="00F20C87" w:rsidRDefault="00F20C87" w:rsidP="00F20C87">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F20C87">
        <w:rPr>
          <w:rFonts w:ascii="Times New Roman" w:hAnsi="Times New Roman" w:cs="Times New Roman"/>
          <w:sz w:val="24"/>
          <w:szCs w:val="24"/>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F20C87">
        <w:rPr>
          <w:rFonts w:ascii="Times New Roman" w:hAnsi="Times New Roman" w:cs="Times New Roman"/>
          <w:bCs/>
          <w:sz w:val="24"/>
          <w:szCs w:val="24"/>
        </w:rPr>
        <w:t xml:space="preserve">  знаний, умений, навыков, компетенций обучающихся, </w:t>
      </w:r>
      <w:r w:rsidRPr="00F20C87">
        <w:rPr>
          <w:rFonts w:ascii="Times New Roman" w:hAnsi="Times New Roman" w:cs="Times New Roman"/>
          <w:sz w:val="24"/>
          <w:szCs w:val="24"/>
        </w:rPr>
        <w:t xml:space="preserve">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 </w:t>
      </w:r>
    </w:p>
    <w:p w:rsidR="00303C63" w:rsidRPr="00F20C87" w:rsidRDefault="00303C63" w:rsidP="00F20C87">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bl>
      <w:tblPr>
        <w:tblpPr w:leftFromText="180" w:rightFromText="180" w:vertAnchor="text" w:tblpY="1"/>
        <w:tblOverlap w:val="never"/>
        <w:tblW w:w="494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01"/>
        <w:gridCol w:w="4394"/>
        <w:gridCol w:w="4819"/>
      </w:tblGrid>
      <w:tr w:rsidR="00303C63" w:rsidRPr="00303C63" w:rsidTr="00303C63">
        <w:tc>
          <w:tcPr>
            <w:tcW w:w="5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Класс </w:t>
            </w:r>
          </w:p>
        </w:tc>
        <w:tc>
          <w:tcPr>
            <w:tcW w:w="2130"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Предмет </w:t>
            </w:r>
          </w:p>
        </w:tc>
        <w:tc>
          <w:tcPr>
            <w:tcW w:w="2336"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center"/>
              <w:rPr>
                <w:rFonts w:ascii="Times New Roman" w:hAnsi="Times New Roman" w:cs="Times New Roman"/>
                <w:b/>
                <w:sz w:val="24"/>
                <w:szCs w:val="24"/>
              </w:rPr>
            </w:pPr>
            <w:r w:rsidRPr="00303C63">
              <w:rPr>
                <w:rFonts w:ascii="Times New Roman" w:hAnsi="Times New Roman" w:cs="Times New Roman"/>
                <w:b/>
                <w:sz w:val="24"/>
                <w:szCs w:val="24"/>
              </w:rPr>
              <w:t>Форма ПА</w:t>
            </w:r>
            <w:r w:rsidRPr="00303C63">
              <w:rPr>
                <w:rFonts w:ascii="Times New Roman" w:hAnsi="Times New Roman" w:cs="Times New Roman"/>
                <w:b/>
                <w:bCs/>
                <w:sz w:val="24"/>
                <w:szCs w:val="24"/>
              </w:rPr>
              <w:t xml:space="preserve"> на 2024/2025учебный год</w:t>
            </w:r>
          </w:p>
        </w:tc>
      </w:tr>
      <w:tr w:rsidR="00303C63" w:rsidRPr="00303C63" w:rsidTr="00303C63">
        <w:tc>
          <w:tcPr>
            <w:tcW w:w="534" w:type="pct"/>
            <w:vMerge w:val="restart"/>
            <w:tcBorders>
              <w:top w:val="single" w:sz="4" w:space="0" w:color="000000" w:themeColor="text1"/>
              <w:left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1 класс</w:t>
            </w:r>
          </w:p>
        </w:tc>
        <w:tc>
          <w:tcPr>
            <w:tcW w:w="2130" w:type="pct"/>
            <w:tcBorders>
              <w:top w:val="single" w:sz="4" w:space="0" w:color="000000" w:themeColor="text1"/>
              <w:left w:val="single" w:sz="4" w:space="0" w:color="000000" w:themeColor="text1"/>
              <w:bottom w:val="single" w:sz="4" w:space="0" w:color="auto"/>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auto"/>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 xml:space="preserve"> Списывание текста</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Литературное чтение</w:t>
            </w:r>
          </w:p>
        </w:tc>
        <w:tc>
          <w:tcPr>
            <w:tcW w:w="2336" w:type="pct"/>
            <w:tcBorders>
              <w:top w:val="single" w:sz="4" w:space="0" w:color="auto"/>
              <w:left w:val="single" w:sz="4" w:space="0" w:color="000000" w:themeColor="text1"/>
              <w:bottom w:val="single" w:sz="4" w:space="0" w:color="auto"/>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Диагностическая работа</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Математика</w:t>
            </w:r>
          </w:p>
        </w:tc>
        <w:tc>
          <w:tcPr>
            <w:tcW w:w="2336" w:type="pct"/>
            <w:tcBorders>
              <w:top w:val="single" w:sz="4" w:space="0" w:color="auto"/>
              <w:left w:val="single" w:sz="4" w:space="0" w:color="000000" w:themeColor="text1"/>
              <w:bottom w:val="single" w:sz="4" w:space="0" w:color="auto"/>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lang w:val="en-US"/>
              </w:rPr>
            </w:pPr>
            <w:r w:rsidRPr="00303C63">
              <w:rPr>
                <w:rFonts w:ascii="Times New Roman" w:hAnsi="Times New Roman" w:cs="Times New Roman"/>
                <w:sz w:val="24"/>
                <w:szCs w:val="24"/>
              </w:rPr>
              <w:t>Окружающий мир</w:t>
            </w:r>
          </w:p>
        </w:tc>
        <w:tc>
          <w:tcPr>
            <w:tcW w:w="2336" w:type="pct"/>
            <w:tcBorders>
              <w:top w:val="single" w:sz="4" w:space="0" w:color="auto"/>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Диагностическая работа</w:t>
            </w:r>
          </w:p>
        </w:tc>
      </w:tr>
      <w:tr w:rsidR="00303C63" w:rsidRPr="00303C63" w:rsidTr="00303C63">
        <w:trPr>
          <w:trHeight w:val="637"/>
        </w:trPr>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auto"/>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Списывание текста</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Литературное чтение на родном  языке </w:t>
            </w:r>
          </w:p>
        </w:tc>
        <w:tc>
          <w:tcPr>
            <w:tcW w:w="2336" w:type="pct"/>
            <w:tcBorders>
              <w:top w:val="single" w:sz="4" w:space="0" w:color="auto"/>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Диагностическая работа</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Музыка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Итоговое выступление</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Изобразительное искусство</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Выставка работ</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Труд (технология)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Выставка работ</w:t>
            </w:r>
          </w:p>
        </w:tc>
      </w:tr>
      <w:tr w:rsidR="00303C63" w:rsidRPr="00303C63" w:rsidTr="00303C63">
        <w:tc>
          <w:tcPr>
            <w:tcW w:w="534" w:type="pct"/>
            <w:vMerge/>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Определение уровня физической подготовки</w:t>
            </w:r>
          </w:p>
        </w:tc>
      </w:tr>
      <w:tr w:rsidR="00303C63" w:rsidRPr="00303C63" w:rsidTr="00303C63">
        <w:tc>
          <w:tcPr>
            <w:tcW w:w="5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2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Диктант с грамматическим заданием</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Литературное чтение</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Литературное чтение на родном  языке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Математика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Окружающий мир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Музыка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Изобразительное искусство</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Труд (технология)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lastRenderedPageBreak/>
              <w:t>3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Диктант с грамматическим заданием</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Литературное чтение</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Литературное чтение на родном  языке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Математика</w:t>
            </w:r>
            <w:r w:rsidRPr="00303C63">
              <w:rPr>
                <w:rFonts w:ascii="Times New Roman" w:hAnsi="Times New Roman" w:cs="Times New Roman"/>
                <w:sz w:val="24"/>
                <w:szCs w:val="24"/>
                <w:lang w:val="tt-RU"/>
              </w:rPr>
              <w:t xml:space="preserve">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Окружающий мир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Музыка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Изобразительное искусство</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Труд (технология)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4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Диктант с грамматическим заданием</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Литературное чтение</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Литературное чтение на родном языке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lang w:eastAsia="ja-JP"/>
              </w:rPr>
              <w:t>Математика</w:t>
            </w:r>
            <w:r w:rsidRPr="00303C63">
              <w:rPr>
                <w:rFonts w:ascii="Times New Roman" w:hAnsi="Times New Roman" w:cs="Times New Roman"/>
                <w:sz w:val="24"/>
                <w:szCs w:val="24"/>
                <w:lang w:val="tt-RU" w:eastAsia="ja-JP"/>
              </w:rPr>
              <w:t xml:space="preserve">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lang w:eastAsia="ja-JP"/>
              </w:rPr>
              <w:t>Окружающий мир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Музыка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rPr>
          <w:trHeight w:val="289"/>
        </w:trPr>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Изобразительное искусство</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Труд (технология)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ОРКСЭ</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Защита проектной работы</w:t>
            </w:r>
          </w:p>
        </w:tc>
      </w:tr>
      <w:tr w:rsidR="00303C63" w:rsidRPr="00303C63" w:rsidTr="00303C63">
        <w:tc>
          <w:tcPr>
            <w:tcW w:w="534" w:type="pct"/>
            <w:vMerge w:val="restart"/>
            <w:tcBorders>
              <w:top w:val="single" w:sz="4" w:space="0" w:color="000000" w:themeColor="text1"/>
              <w:left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5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autoSpaceDE w:val="0"/>
              <w:autoSpaceDN w:val="0"/>
              <w:adjustRightInd w:val="0"/>
              <w:spacing w:line="281" w:lineRule="exact"/>
              <w:rPr>
                <w:rFonts w:ascii="Times New Roman" w:hAnsi="Times New Roman" w:cs="Times New Roman"/>
                <w:sz w:val="24"/>
                <w:szCs w:val="24"/>
              </w:rPr>
            </w:pPr>
            <w:r w:rsidRPr="00303C63">
              <w:rPr>
                <w:rFonts w:ascii="Times New Roman" w:hAnsi="Times New Roman" w:cs="Times New Roman"/>
                <w:sz w:val="24"/>
                <w:szCs w:val="24"/>
              </w:rPr>
              <w:t>Диктант с грамматическим заданием</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Родная 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Математика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История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Биология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География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Музыка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ИЗО</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Проектная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Труд (технология)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ОДНКНР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Эффективные коммуникации</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E91907"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Pr>
                <w:rFonts w:ascii="Times New Roman" w:hAnsi="Times New Roman" w:cs="Times New Roman"/>
                <w:sz w:val="24"/>
                <w:szCs w:val="24"/>
              </w:rPr>
              <w:t>Защита рефератов</w:t>
            </w:r>
          </w:p>
        </w:tc>
      </w:tr>
      <w:tr w:rsidR="00303C63" w:rsidRPr="00303C63" w:rsidTr="00303C63">
        <w:tc>
          <w:tcPr>
            <w:tcW w:w="5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6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autoSpaceDE w:val="0"/>
              <w:autoSpaceDN w:val="0"/>
              <w:adjustRightInd w:val="0"/>
              <w:spacing w:line="281" w:lineRule="exact"/>
              <w:rPr>
                <w:rFonts w:ascii="Times New Roman" w:hAnsi="Times New Roman" w:cs="Times New Roman"/>
                <w:sz w:val="24"/>
                <w:szCs w:val="24"/>
              </w:rPr>
            </w:pPr>
            <w:r w:rsidRPr="00303C63">
              <w:rPr>
                <w:rFonts w:ascii="Times New Roman" w:hAnsi="Times New Roman" w:cs="Times New Roman"/>
                <w:sz w:val="24"/>
                <w:szCs w:val="24"/>
              </w:rPr>
              <w:t>Диктант с грамматическим заданием</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color w:val="FF0000"/>
                <w:sz w:val="24"/>
                <w:szCs w:val="24"/>
              </w:rPr>
            </w:pPr>
            <w:r w:rsidRPr="00303C63">
              <w:rPr>
                <w:rFonts w:ascii="Times New Roman" w:hAnsi="Times New Roman" w:cs="Times New Roman"/>
                <w:sz w:val="24"/>
                <w:szCs w:val="24"/>
              </w:rPr>
              <w:t>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Родная  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Математика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История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Обществознание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География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color w:val="FF0000"/>
                <w:sz w:val="24"/>
                <w:szCs w:val="24"/>
              </w:rPr>
            </w:pPr>
            <w:r w:rsidRPr="00303C63">
              <w:rPr>
                <w:rFonts w:ascii="Times New Roman" w:hAnsi="Times New Roman" w:cs="Times New Roman"/>
                <w:sz w:val="24"/>
                <w:szCs w:val="24"/>
              </w:rPr>
              <w:t>Биология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b/>
                <w:color w:val="FF0000"/>
                <w:sz w:val="24"/>
                <w:szCs w:val="24"/>
              </w:rPr>
            </w:pPr>
            <w:r w:rsidRPr="00303C63">
              <w:rPr>
                <w:rFonts w:ascii="Times New Roman" w:hAnsi="Times New Roman" w:cs="Times New Roman"/>
                <w:sz w:val="24"/>
                <w:szCs w:val="24"/>
              </w:rPr>
              <w:t>Музыка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Проектная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ИЗО</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Труд (технология)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bCs/>
                <w:sz w:val="24"/>
                <w:szCs w:val="24"/>
              </w:rPr>
              <w:t>Зачет</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color w:val="FF0000"/>
                <w:sz w:val="24"/>
                <w:szCs w:val="24"/>
              </w:rPr>
            </w:pPr>
            <w:r w:rsidRPr="00303C63">
              <w:rPr>
                <w:rFonts w:ascii="Times New Roman" w:hAnsi="Times New Roman" w:cs="Times New Roman"/>
                <w:sz w:val="24"/>
                <w:szCs w:val="24"/>
              </w:rPr>
              <w:t>ОДНКНР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bCs/>
                <w:sz w:val="24"/>
                <w:szCs w:val="24"/>
              </w:rPr>
            </w:pPr>
            <w:r w:rsidRPr="00303C63">
              <w:rPr>
                <w:rFonts w:ascii="Times New Roman" w:hAnsi="Times New Roman" w:cs="Times New Roman"/>
                <w:sz w:val="24"/>
                <w:szCs w:val="24"/>
              </w:rPr>
              <w:t>Проектная работа</w:t>
            </w:r>
          </w:p>
        </w:tc>
      </w:tr>
      <w:tr w:rsidR="00303C63" w:rsidRPr="00303C63" w:rsidTr="00303C63">
        <w:trPr>
          <w:trHeight w:val="316"/>
        </w:trPr>
        <w:tc>
          <w:tcPr>
            <w:tcW w:w="5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7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autoSpaceDE w:val="0"/>
              <w:autoSpaceDN w:val="0"/>
              <w:adjustRightInd w:val="0"/>
              <w:spacing w:line="281" w:lineRule="exact"/>
              <w:rPr>
                <w:rFonts w:ascii="Times New Roman" w:hAnsi="Times New Roman" w:cs="Times New Roman"/>
                <w:sz w:val="24"/>
                <w:szCs w:val="24"/>
              </w:rPr>
            </w:pPr>
            <w:r w:rsidRPr="00303C63">
              <w:rPr>
                <w:rFonts w:ascii="Times New Roman" w:hAnsi="Times New Roman" w:cs="Times New Roman"/>
                <w:sz w:val="24"/>
                <w:szCs w:val="24"/>
              </w:rPr>
              <w:t>Диктант с грамматическим заданием</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Родная 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Алгебра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Геометрия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Вероятность и статистика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Информатика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История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Обществознание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География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Биология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Музыка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ИЗО</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Труд (технология)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Проектная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Основы многообразия органического мира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E91907"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Pr>
                <w:rFonts w:ascii="Times New Roman" w:hAnsi="Times New Roman" w:cs="Times New Roman"/>
                <w:sz w:val="24"/>
                <w:szCs w:val="24"/>
              </w:rPr>
              <w:t>Защита рефератов</w:t>
            </w:r>
          </w:p>
        </w:tc>
      </w:tr>
      <w:tr w:rsidR="00303C63" w:rsidRPr="00303C63" w:rsidTr="00303C63">
        <w:tc>
          <w:tcPr>
            <w:tcW w:w="5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8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Родная  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Алгебра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Геометрия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Вероятность и статистика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Информатика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История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Обществознание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География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Химия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Биология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Музыка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Труд (технология)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ОБЗР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color w:val="FF0000"/>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bCs/>
                <w:sz w:val="24"/>
                <w:szCs w:val="24"/>
              </w:rPr>
            </w:pPr>
            <w:r w:rsidRPr="00303C63">
              <w:rPr>
                <w:rFonts w:ascii="Times New Roman" w:hAnsi="Times New Roman" w:cs="Times New Roman"/>
                <w:bCs/>
                <w:sz w:val="24"/>
                <w:szCs w:val="24"/>
              </w:rPr>
              <w:t>Годовая оценка</w:t>
            </w:r>
          </w:p>
        </w:tc>
      </w:tr>
      <w:tr w:rsidR="00303C63" w:rsidRPr="00303C63" w:rsidTr="00303C63">
        <w:tc>
          <w:tcPr>
            <w:tcW w:w="534" w:type="pct"/>
            <w:vMerge w:val="restart"/>
            <w:tcBorders>
              <w:top w:val="single" w:sz="4" w:space="0" w:color="000000" w:themeColor="text1"/>
              <w:left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9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Русский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Родной  язык  и (или) государственный язык республик РФ</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Родная 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Иностранный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Алгебра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Геометрия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Вероятность и статистика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Информатика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История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Обществознание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География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Физика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Химия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Биология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ОБЗР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nil"/>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Физическая культура </w:t>
            </w:r>
          </w:p>
        </w:tc>
        <w:tc>
          <w:tcPr>
            <w:tcW w:w="2336" w:type="pct"/>
            <w:tcBorders>
              <w:top w:val="nil"/>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bCs/>
                <w:color w:val="FF0000"/>
                <w:sz w:val="24"/>
                <w:szCs w:val="24"/>
              </w:rPr>
            </w:pPr>
            <w:r w:rsidRPr="00303C63">
              <w:rPr>
                <w:rFonts w:ascii="Times New Roman" w:hAnsi="Times New Roman" w:cs="Times New Roman"/>
                <w:bCs/>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Труд (технология)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bCs/>
                <w:sz w:val="24"/>
                <w:szCs w:val="24"/>
              </w:rPr>
            </w:pPr>
            <w:r w:rsidRPr="00303C63">
              <w:rPr>
                <w:rFonts w:ascii="Times New Roman" w:hAnsi="Times New Roman" w:cs="Times New Roman"/>
                <w:bCs/>
                <w:sz w:val="24"/>
                <w:szCs w:val="24"/>
              </w:rPr>
              <w:t>Годовая оценка</w:t>
            </w:r>
          </w:p>
        </w:tc>
      </w:tr>
      <w:tr w:rsidR="00303C63" w:rsidRPr="00303C63" w:rsidTr="00303C63">
        <w:tc>
          <w:tcPr>
            <w:tcW w:w="534" w:type="pct"/>
            <w:vMerge w:val="restart"/>
            <w:tcBorders>
              <w:top w:val="single" w:sz="4" w:space="0" w:color="000000" w:themeColor="text1"/>
              <w:left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10 класс</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Родной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Родная  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Алгебра и начала математического анализа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Геометрия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Вероятность и статистика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Информатика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История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Обществознание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Химия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Биология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География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ОБЗР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tcBorders>
              <w:left w:val="single" w:sz="4" w:space="0" w:color="000000" w:themeColor="text1"/>
              <w:right w:val="single" w:sz="4" w:space="0" w:color="000000" w:themeColor="text1"/>
            </w:tcBorders>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lang w:eastAsia="ja-JP"/>
              </w:rPr>
              <w:t>Индивидуальный проект</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lang w:eastAsia="ja-JP"/>
              </w:rPr>
              <w:t>Защита проектных работ</w:t>
            </w:r>
          </w:p>
        </w:tc>
      </w:tr>
      <w:tr w:rsidR="00303C63" w:rsidRPr="00303C63" w:rsidTr="00303C63">
        <w:tc>
          <w:tcPr>
            <w:tcW w:w="53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11 класс </w:t>
            </w: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Русский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Контрольная работа</w:t>
            </w:r>
          </w:p>
        </w:tc>
      </w:tr>
      <w:tr w:rsidR="00303C63" w:rsidRPr="00303C63" w:rsidTr="00303C63">
        <w:tc>
          <w:tcPr>
            <w:tcW w:w="534" w:type="pct"/>
            <w:vMerge/>
            <w:vAlign w:val="center"/>
            <w:hideMark/>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Родной язык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Родная литература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Иностранный язык</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Математика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Контрольная работа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Информатика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История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Обществознание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 xml:space="preserve">География </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Физика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Химия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Биология</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ОБЗР</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spacing w:line="281" w:lineRule="exact"/>
              <w:jc w:val="both"/>
              <w:rPr>
                <w:rFonts w:ascii="Times New Roman" w:hAnsi="Times New Roman" w:cs="Times New Roman"/>
                <w:sz w:val="24"/>
                <w:szCs w:val="24"/>
              </w:rPr>
            </w:pPr>
            <w:r w:rsidRPr="00303C63">
              <w:rPr>
                <w:rFonts w:ascii="Times New Roman" w:hAnsi="Times New Roman" w:cs="Times New Roman"/>
                <w:sz w:val="24"/>
                <w:szCs w:val="24"/>
                <w:lang w:val="tt-RU"/>
              </w:rPr>
              <w:t>Годовая оценка</w:t>
            </w:r>
          </w:p>
        </w:tc>
      </w:tr>
      <w:tr w:rsidR="00303C63" w:rsidRPr="00303C63" w:rsidTr="00303C63">
        <w:tc>
          <w:tcPr>
            <w:tcW w:w="534" w:type="pct"/>
            <w:vMerge/>
            <w:vAlign w:val="center"/>
          </w:tcPr>
          <w:p w:rsidR="00303C63" w:rsidRPr="00303C63" w:rsidRDefault="00303C63" w:rsidP="00303C63">
            <w:pPr>
              <w:rPr>
                <w:rFonts w:ascii="Times New Roman" w:hAnsi="Times New Roman" w:cs="Times New Roman"/>
                <w:sz w:val="24"/>
                <w:szCs w:val="24"/>
              </w:rPr>
            </w:pPr>
          </w:p>
        </w:tc>
        <w:tc>
          <w:tcPr>
            <w:tcW w:w="21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autoSpaceDE w:val="0"/>
              <w:autoSpaceDN w:val="0"/>
              <w:adjustRightInd w:val="0"/>
              <w:spacing w:line="281" w:lineRule="exact"/>
              <w:jc w:val="both"/>
              <w:rPr>
                <w:rFonts w:ascii="Times New Roman" w:hAnsi="Times New Roman" w:cs="Times New Roman"/>
                <w:sz w:val="24"/>
                <w:szCs w:val="24"/>
              </w:rPr>
            </w:pPr>
            <w:r w:rsidRPr="00303C63">
              <w:rPr>
                <w:rFonts w:ascii="Times New Roman" w:hAnsi="Times New Roman" w:cs="Times New Roman"/>
                <w:sz w:val="24"/>
                <w:szCs w:val="24"/>
              </w:rPr>
              <w:t>Физическая культура</w:t>
            </w:r>
          </w:p>
        </w:tc>
        <w:tc>
          <w:tcPr>
            <w:tcW w:w="233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3C63" w:rsidRPr="00303C63" w:rsidRDefault="00303C63" w:rsidP="00303C63">
            <w:pPr>
              <w:widowControl w:val="0"/>
              <w:shd w:val="clear" w:color="auto" w:fill="FFFFFF" w:themeFill="background1"/>
              <w:autoSpaceDE w:val="0"/>
              <w:autoSpaceDN w:val="0"/>
              <w:adjustRightInd w:val="0"/>
              <w:spacing w:line="281" w:lineRule="exact"/>
              <w:jc w:val="both"/>
              <w:rPr>
                <w:rFonts w:ascii="Times New Roman" w:hAnsi="Times New Roman" w:cs="Times New Roman"/>
                <w:sz w:val="24"/>
                <w:szCs w:val="24"/>
                <w:lang w:val="tt-RU"/>
              </w:rPr>
            </w:pPr>
            <w:r w:rsidRPr="00303C63">
              <w:rPr>
                <w:rFonts w:ascii="Times New Roman" w:hAnsi="Times New Roman" w:cs="Times New Roman"/>
                <w:sz w:val="24"/>
                <w:szCs w:val="24"/>
                <w:lang w:val="tt-RU"/>
              </w:rPr>
              <w:t>Годовая оценка</w:t>
            </w:r>
          </w:p>
        </w:tc>
      </w:tr>
    </w:tbl>
    <w:p w:rsidR="00F20C87" w:rsidRPr="00F20C87" w:rsidRDefault="00F20C87" w:rsidP="00303C63">
      <w:pPr>
        <w:jc w:val="both"/>
        <w:rPr>
          <w:rStyle w:val="markedcontent"/>
          <w:rFonts w:ascii="Times New Roman" w:hAnsi="Times New Roman" w:cs="Times New Roman"/>
          <w:sz w:val="24"/>
          <w:szCs w:val="24"/>
        </w:rPr>
        <w:sectPr w:rsidR="00F20C87" w:rsidRPr="00F20C87" w:rsidSect="00936614">
          <w:pgSz w:w="11906" w:h="16838"/>
          <w:pgMar w:top="1134" w:right="566" w:bottom="1134" w:left="1134" w:header="708" w:footer="708" w:gutter="0"/>
          <w:cols w:space="708"/>
          <w:docGrid w:linePitch="360"/>
        </w:sectPr>
      </w:pPr>
    </w:p>
    <w:p w:rsidR="002B4CB3" w:rsidRPr="00F20C87" w:rsidRDefault="002B4CB3">
      <w:pPr>
        <w:rPr>
          <w:rFonts w:ascii="Times New Roman" w:hAnsi="Times New Roman" w:cs="Times New Roman"/>
          <w:sz w:val="24"/>
          <w:szCs w:val="24"/>
        </w:rPr>
      </w:pPr>
    </w:p>
    <w:sectPr w:rsidR="002B4CB3" w:rsidRPr="00F20C87"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9718D4"/>
    <w:multiLevelType w:val="hybridMultilevel"/>
    <w:tmpl w:val="2CD651C8"/>
    <w:lvl w:ilvl="0" w:tplc="7562BD42">
      <w:start w:val="1"/>
      <w:numFmt w:val="upperRoman"/>
      <w:lvlText w:val="%1."/>
      <w:lvlJc w:val="left"/>
      <w:pPr>
        <w:ind w:left="3900" w:hanging="72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2">
    <w:nsid w:val="30B303FC"/>
    <w:multiLevelType w:val="hybridMultilevel"/>
    <w:tmpl w:val="13A29566"/>
    <w:lvl w:ilvl="0" w:tplc="098C82D2">
      <w:numFmt w:val="bullet"/>
      <w:lvlText w:val="-"/>
      <w:lvlJc w:val="left"/>
      <w:pPr>
        <w:ind w:left="247" w:hanging="140"/>
      </w:pPr>
      <w:rPr>
        <w:rFonts w:ascii="Times New Roman" w:eastAsia="Times New Roman" w:hAnsi="Times New Roman" w:cs="Times New Roman" w:hint="default"/>
        <w:w w:val="100"/>
        <w:sz w:val="24"/>
        <w:szCs w:val="24"/>
        <w:lang w:val="ru-RU" w:eastAsia="en-US" w:bidi="ar-SA"/>
      </w:rPr>
    </w:lvl>
    <w:lvl w:ilvl="1" w:tplc="36C69BBE">
      <w:numFmt w:val="bullet"/>
      <w:lvlText w:val="•"/>
      <w:lvlJc w:val="left"/>
      <w:pPr>
        <w:ind w:left="240" w:hanging="140"/>
      </w:pPr>
      <w:rPr>
        <w:rFonts w:hint="default"/>
        <w:lang w:val="ru-RU" w:eastAsia="en-US" w:bidi="ar-SA"/>
      </w:rPr>
    </w:lvl>
    <w:lvl w:ilvl="2" w:tplc="5A7231BC">
      <w:numFmt w:val="bullet"/>
      <w:lvlText w:val="•"/>
      <w:lvlJc w:val="left"/>
      <w:pPr>
        <w:ind w:left="1192" w:hanging="140"/>
      </w:pPr>
      <w:rPr>
        <w:rFonts w:hint="default"/>
        <w:lang w:val="ru-RU" w:eastAsia="en-US" w:bidi="ar-SA"/>
      </w:rPr>
    </w:lvl>
    <w:lvl w:ilvl="3" w:tplc="40C65560">
      <w:numFmt w:val="bullet"/>
      <w:lvlText w:val="•"/>
      <w:lvlJc w:val="left"/>
      <w:pPr>
        <w:ind w:left="2145" w:hanging="140"/>
      </w:pPr>
      <w:rPr>
        <w:rFonts w:hint="default"/>
        <w:lang w:val="ru-RU" w:eastAsia="en-US" w:bidi="ar-SA"/>
      </w:rPr>
    </w:lvl>
    <w:lvl w:ilvl="4" w:tplc="9DF8CDD6">
      <w:numFmt w:val="bullet"/>
      <w:lvlText w:val="•"/>
      <w:lvlJc w:val="left"/>
      <w:pPr>
        <w:ind w:left="3098" w:hanging="140"/>
      </w:pPr>
      <w:rPr>
        <w:rFonts w:hint="default"/>
        <w:lang w:val="ru-RU" w:eastAsia="en-US" w:bidi="ar-SA"/>
      </w:rPr>
    </w:lvl>
    <w:lvl w:ilvl="5" w:tplc="126C3C82">
      <w:numFmt w:val="bullet"/>
      <w:lvlText w:val="•"/>
      <w:lvlJc w:val="left"/>
      <w:pPr>
        <w:ind w:left="4050" w:hanging="140"/>
      </w:pPr>
      <w:rPr>
        <w:rFonts w:hint="default"/>
        <w:lang w:val="ru-RU" w:eastAsia="en-US" w:bidi="ar-SA"/>
      </w:rPr>
    </w:lvl>
    <w:lvl w:ilvl="6" w:tplc="D6367D60">
      <w:numFmt w:val="bullet"/>
      <w:lvlText w:val="•"/>
      <w:lvlJc w:val="left"/>
      <w:pPr>
        <w:ind w:left="5003" w:hanging="140"/>
      </w:pPr>
      <w:rPr>
        <w:rFonts w:hint="default"/>
        <w:lang w:val="ru-RU" w:eastAsia="en-US" w:bidi="ar-SA"/>
      </w:rPr>
    </w:lvl>
    <w:lvl w:ilvl="7" w:tplc="645A3662">
      <w:numFmt w:val="bullet"/>
      <w:lvlText w:val="•"/>
      <w:lvlJc w:val="left"/>
      <w:pPr>
        <w:ind w:left="5956" w:hanging="140"/>
      </w:pPr>
      <w:rPr>
        <w:rFonts w:hint="default"/>
        <w:lang w:val="ru-RU" w:eastAsia="en-US" w:bidi="ar-SA"/>
      </w:rPr>
    </w:lvl>
    <w:lvl w:ilvl="8" w:tplc="9B6E5A8E">
      <w:numFmt w:val="bullet"/>
      <w:lvlText w:val="•"/>
      <w:lvlJc w:val="left"/>
      <w:pPr>
        <w:ind w:left="6908" w:hanging="140"/>
      </w:pPr>
      <w:rPr>
        <w:rFonts w:hint="default"/>
        <w:lang w:val="ru-RU" w:eastAsia="en-US" w:bidi="ar-SA"/>
      </w:rPr>
    </w:lvl>
  </w:abstractNum>
  <w:abstractNum w:abstractNumId="3">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AA721A4"/>
    <w:multiLevelType w:val="hybridMultilevel"/>
    <w:tmpl w:val="9460C598"/>
    <w:lvl w:ilvl="0" w:tplc="0EAA0C9E">
      <w:numFmt w:val="bullet"/>
      <w:lvlText w:val=""/>
      <w:lvlJc w:val="left"/>
      <w:pPr>
        <w:ind w:left="416" w:hanging="588"/>
      </w:pPr>
      <w:rPr>
        <w:rFonts w:ascii="Symbol" w:eastAsia="Symbol" w:hAnsi="Symbol" w:cs="Symbol" w:hint="default"/>
        <w:w w:val="100"/>
        <w:sz w:val="24"/>
        <w:szCs w:val="24"/>
        <w:lang w:val="ru-RU" w:eastAsia="en-US" w:bidi="ar-SA"/>
      </w:rPr>
    </w:lvl>
    <w:lvl w:ilvl="1" w:tplc="8BD4DE50">
      <w:numFmt w:val="bullet"/>
      <w:lvlText w:val="•"/>
      <w:lvlJc w:val="left"/>
      <w:pPr>
        <w:ind w:left="1449" w:hanging="588"/>
      </w:pPr>
      <w:rPr>
        <w:rFonts w:hint="default"/>
        <w:lang w:val="ru-RU" w:eastAsia="en-US" w:bidi="ar-SA"/>
      </w:rPr>
    </w:lvl>
    <w:lvl w:ilvl="2" w:tplc="602622EA">
      <w:numFmt w:val="bullet"/>
      <w:lvlText w:val="•"/>
      <w:lvlJc w:val="left"/>
      <w:pPr>
        <w:ind w:left="2488" w:hanging="588"/>
      </w:pPr>
      <w:rPr>
        <w:rFonts w:hint="default"/>
        <w:lang w:val="ru-RU" w:eastAsia="en-US" w:bidi="ar-SA"/>
      </w:rPr>
    </w:lvl>
    <w:lvl w:ilvl="3" w:tplc="E9867ECE">
      <w:numFmt w:val="bullet"/>
      <w:lvlText w:val="•"/>
      <w:lvlJc w:val="left"/>
      <w:pPr>
        <w:ind w:left="3527" w:hanging="588"/>
      </w:pPr>
      <w:rPr>
        <w:rFonts w:hint="default"/>
        <w:lang w:val="ru-RU" w:eastAsia="en-US" w:bidi="ar-SA"/>
      </w:rPr>
    </w:lvl>
    <w:lvl w:ilvl="4" w:tplc="16004660">
      <w:numFmt w:val="bullet"/>
      <w:lvlText w:val="•"/>
      <w:lvlJc w:val="left"/>
      <w:pPr>
        <w:ind w:left="4566" w:hanging="588"/>
      </w:pPr>
      <w:rPr>
        <w:rFonts w:hint="default"/>
        <w:lang w:val="ru-RU" w:eastAsia="en-US" w:bidi="ar-SA"/>
      </w:rPr>
    </w:lvl>
    <w:lvl w:ilvl="5" w:tplc="4E1AADC0">
      <w:numFmt w:val="bullet"/>
      <w:lvlText w:val="•"/>
      <w:lvlJc w:val="left"/>
      <w:pPr>
        <w:ind w:left="5605" w:hanging="588"/>
      </w:pPr>
      <w:rPr>
        <w:rFonts w:hint="default"/>
        <w:lang w:val="ru-RU" w:eastAsia="en-US" w:bidi="ar-SA"/>
      </w:rPr>
    </w:lvl>
    <w:lvl w:ilvl="6" w:tplc="12022714">
      <w:numFmt w:val="bullet"/>
      <w:lvlText w:val="•"/>
      <w:lvlJc w:val="left"/>
      <w:pPr>
        <w:ind w:left="6644" w:hanging="588"/>
      </w:pPr>
      <w:rPr>
        <w:rFonts w:hint="default"/>
        <w:lang w:val="ru-RU" w:eastAsia="en-US" w:bidi="ar-SA"/>
      </w:rPr>
    </w:lvl>
    <w:lvl w:ilvl="7" w:tplc="949A7EB4">
      <w:numFmt w:val="bullet"/>
      <w:lvlText w:val="•"/>
      <w:lvlJc w:val="left"/>
      <w:pPr>
        <w:ind w:left="7683" w:hanging="588"/>
      </w:pPr>
      <w:rPr>
        <w:rFonts w:hint="default"/>
        <w:lang w:val="ru-RU" w:eastAsia="en-US" w:bidi="ar-SA"/>
      </w:rPr>
    </w:lvl>
    <w:lvl w:ilvl="8" w:tplc="21843FB8">
      <w:numFmt w:val="bullet"/>
      <w:lvlText w:val="•"/>
      <w:lvlJc w:val="left"/>
      <w:pPr>
        <w:ind w:left="8722" w:hanging="588"/>
      </w:pPr>
      <w:rPr>
        <w:rFonts w:hint="default"/>
        <w:lang w:val="ru-RU" w:eastAsia="en-US" w:bidi="ar-SA"/>
      </w:rPr>
    </w:lvl>
  </w:abstractNum>
  <w:abstractNum w:abstractNumId="6">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2CE3F86"/>
    <w:multiLevelType w:val="hybridMultilevel"/>
    <w:tmpl w:val="5F605C84"/>
    <w:lvl w:ilvl="0" w:tplc="BF06FC40">
      <w:numFmt w:val="bullet"/>
      <w:lvlText w:val="-"/>
      <w:lvlJc w:val="left"/>
      <w:pPr>
        <w:ind w:left="247" w:hanging="140"/>
      </w:pPr>
      <w:rPr>
        <w:rFonts w:ascii="Times New Roman" w:eastAsia="Times New Roman" w:hAnsi="Times New Roman" w:cs="Times New Roman" w:hint="default"/>
        <w:w w:val="100"/>
        <w:sz w:val="24"/>
        <w:szCs w:val="24"/>
        <w:lang w:val="ru-RU" w:eastAsia="en-US" w:bidi="ar-SA"/>
      </w:rPr>
    </w:lvl>
    <w:lvl w:ilvl="1" w:tplc="C2F25AEA">
      <w:numFmt w:val="bullet"/>
      <w:lvlText w:val="•"/>
      <w:lvlJc w:val="left"/>
      <w:pPr>
        <w:ind w:left="240" w:hanging="140"/>
      </w:pPr>
      <w:rPr>
        <w:rFonts w:hint="default"/>
        <w:lang w:val="ru-RU" w:eastAsia="en-US" w:bidi="ar-SA"/>
      </w:rPr>
    </w:lvl>
    <w:lvl w:ilvl="2" w:tplc="457E53DA">
      <w:numFmt w:val="bullet"/>
      <w:lvlText w:val="•"/>
      <w:lvlJc w:val="left"/>
      <w:pPr>
        <w:ind w:left="1192" w:hanging="140"/>
      </w:pPr>
      <w:rPr>
        <w:rFonts w:hint="default"/>
        <w:lang w:val="ru-RU" w:eastAsia="en-US" w:bidi="ar-SA"/>
      </w:rPr>
    </w:lvl>
    <w:lvl w:ilvl="3" w:tplc="52503684">
      <w:numFmt w:val="bullet"/>
      <w:lvlText w:val="•"/>
      <w:lvlJc w:val="left"/>
      <w:pPr>
        <w:ind w:left="2145" w:hanging="140"/>
      </w:pPr>
      <w:rPr>
        <w:rFonts w:hint="default"/>
        <w:lang w:val="ru-RU" w:eastAsia="en-US" w:bidi="ar-SA"/>
      </w:rPr>
    </w:lvl>
    <w:lvl w:ilvl="4" w:tplc="B8485A62">
      <w:numFmt w:val="bullet"/>
      <w:lvlText w:val="•"/>
      <w:lvlJc w:val="left"/>
      <w:pPr>
        <w:ind w:left="3098" w:hanging="140"/>
      </w:pPr>
      <w:rPr>
        <w:rFonts w:hint="default"/>
        <w:lang w:val="ru-RU" w:eastAsia="en-US" w:bidi="ar-SA"/>
      </w:rPr>
    </w:lvl>
    <w:lvl w:ilvl="5" w:tplc="C1161276">
      <w:numFmt w:val="bullet"/>
      <w:lvlText w:val="•"/>
      <w:lvlJc w:val="left"/>
      <w:pPr>
        <w:ind w:left="4050" w:hanging="140"/>
      </w:pPr>
      <w:rPr>
        <w:rFonts w:hint="default"/>
        <w:lang w:val="ru-RU" w:eastAsia="en-US" w:bidi="ar-SA"/>
      </w:rPr>
    </w:lvl>
    <w:lvl w:ilvl="6" w:tplc="BF2A20A8">
      <w:numFmt w:val="bullet"/>
      <w:lvlText w:val="•"/>
      <w:lvlJc w:val="left"/>
      <w:pPr>
        <w:ind w:left="5003" w:hanging="140"/>
      </w:pPr>
      <w:rPr>
        <w:rFonts w:hint="default"/>
        <w:lang w:val="ru-RU" w:eastAsia="en-US" w:bidi="ar-SA"/>
      </w:rPr>
    </w:lvl>
    <w:lvl w:ilvl="7" w:tplc="19589852">
      <w:numFmt w:val="bullet"/>
      <w:lvlText w:val="•"/>
      <w:lvlJc w:val="left"/>
      <w:pPr>
        <w:ind w:left="5956" w:hanging="140"/>
      </w:pPr>
      <w:rPr>
        <w:rFonts w:hint="default"/>
        <w:lang w:val="ru-RU" w:eastAsia="en-US" w:bidi="ar-SA"/>
      </w:rPr>
    </w:lvl>
    <w:lvl w:ilvl="8" w:tplc="0A5E31D6">
      <w:numFmt w:val="bullet"/>
      <w:lvlText w:val="•"/>
      <w:lvlJc w:val="left"/>
      <w:pPr>
        <w:ind w:left="6908" w:hanging="140"/>
      </w:pPr>
      <w:rPr>
        <w:rFonts w:hint="default"/>
        <w:lang w:val="ru-RU" w:eastAsia="en-US" w:bidi="ar-SA"/>
      </w:rPr>
    </w:lvl>
  </w:abstractNum>
  <w:abstractNum w:abstractNumId="8">
    <w:nsid w:val="66075528"/>
    <w:multiLevelType w:val="hybridMultilevel"/>
    <w:tmpl w:val="50729FA6"/>
    <w:lvl w:ilvl="0" w:tplc="0ABAF6BC">
      <w:start w:val="1"/>
      <w:numFmt w:val="upperRoman"/>
      <w:lvlText w:val="%1."/>
      <w:lvlJc w:val="left"/>
      <w:pPr>
        <w:ind w:left="4513" w:hanging="720"/>
      </w:pPr>
      <w:rPr>
        <w:rFonts w:hint="default"/>
      </w:rPr>
    </w:lvl>
    <w:lvl w:ilvl="1" w:tplc="04190019" w:tentative="1">
      <w:start w:val="1"/>
      <w:numFmt w:val="lowerLetter"/>
      <w:lvlText w:val="%2."/>
      <w:lvlJc w:val="left"/>
      <w:pPr>
        <w:ind w:left="4873" w:hanging="360"/>
      </w:pPr>
    </w:lvl>
    <w:lvl w:ilvl="2" w:tplc="0419001B" w:tentative="1">
      <w:start w:val="1"/>
      <w:numFmt w:val="lowerRoman"/>
      <w:lvlText w:val="%3."/>
      <w:lvlJc w:val="right"/>
      <w:pPr>
        <w:ind w:left="5593" w:hanging="180"/>
      </w:pPr>
    </w:lvl>
    <w:lvl w:ilvl="3" w:tplc="0419000F" w:tentative="1">
      <w:start w:val="1"/>
      <w:numFmt w:val="decimal"/>
      <w:lvlText w:val="%4."/>
      <w:lvlJc w:val="left"/>
      <w:pPr>
        <w:ind w:left="6313" w:hanging="360"/>
      </w:pPr>
    </w:lvl>
    <w:lvl w:ilvl="4" w:tplc="04190019" w:tentative="1">
      <w:start w:val="1"/>
      <w:numFmt w:val="lowerLetter"/>
      <w:lvlText w:val="%5."/>
      <w:lvlJc w:val="left"/>
      <w:pPr>
        <w:ind w:left="7033" w:hanging="360"/>
      </w:pPr>
    </w:lvl>
    <w:lvl w:ilvl="5" w:tplc="0419001B" w:tentative="1">
      <w:start w:val="1"/>
      <w:numFmt w:val="lowerRoman"/>
      <w:lvlText w:val="%6."/>
      <w:lvlJc w:val="right"/>
      <w:pPr>
        <w:ind w:left="7753" w:hanging="180"/>
      </w:pPr>
    </w:lvl>
    <w:lvl w:ilvl="6" w:tplc="0419000F" w:tentative="1">
      <w:start w:val="1"/>
      <w:numFmt w:val="decimal"/>
      <w:lvlText w:val="%7."/>
      <w:lvlJc w:val="left"/>
      <w:pPr>
        <w:ind w:left="8473" w:hanging="360"/>
      </w:pPr>
    </w:lvl>
    <w:lvl w:ilvl="7" w:tplc="04190019" w:tentative="1">
      <w:start w:val="1"/>
      <w:numFmt w:val="lowerLetter"/>
      <w:lvlText w:val="%8."/>
      <w:lvlJc w:val="left"/>
      <w:pPr>
        <w:ind w:left="9193" w:hanging="360"/>
      </w:pPr>
    </w:lvl>
    <w:lvl w:ilvl="8" w:tplc="0419001B" w:tentative="1">
      <w:start w:val="1"/>
      <w:numFmt w:val="lowerRoman"/>
      <w:lvlText w:val="%9."/>
      <w:lvlJc w:val="right"/>
      <w:pPr>
        <w:ind w:left="9913" w:hanging="180"/>
      </w:pPr>
    </w:lvl>
  </w:abstractNum>
  <w:abstractNum w:abstractNumId="9">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E38067D"/>
    <w:multiLevelType w:val="hybridMultilevel"/>
    <w:tmpl w:val="3F9CB4F8"/>
    <w:lvl w:ilvl="0" w:tplc="02A4A778">
      <w:numFmt w:val="bullet"/>
      <w:lvlText w:val=""/>
      <w:lvlJc w:val="left"/>
      <w:pPr>
        <w:ind w:left="986" w:hanging="588"/>
      </w:pPr>
      <w:rPr>
        <w:rFonts w:ascii="Symbol" w:eastAsia="Symbol" w:hAnsi="Symbol" w:cs="Symbol" w:hint="default"/>
        <w:w w:val="100"/>
        <w:sz w:val="24"/>
        <w:szCs w:val="24"/>
        <w:lang w:val="ru-RU" w:eastAsia="en-US" w:bidi="ar-SA"/>
      </w:rPr>
    </w:lvl>
    <w:lvl w:ilvl="1" w:tplc="370064A4">
      <w:numFmt w:val="bullet"/>
      <w:lvlText w:val="•"/>
      <w:lvlJc w:val="left"/>
      <w:pPr>
        <w:ind w:left="2019" w:hanging="588"/>
      </w:pPr>
      <w:rPr>
        <w:rFonts w:hint="default"/>
        <w:lang w:val="ru-RU" w:eastAsia="en-US" w:bidi="ar-SA"/>
      </w:rPr>
    </w:lvl>
    <w:lvl w:ilvl="2" w:tplc="54CA2476">
      <w:numFmt w:val="bullet"/>
      <w:lvlText w:val="•"/>
      <w:lvlJc w:val="left"/>
      <w:pPr>
        <w:ind w:left="3058" w:hanging="588"/>
      </w:pPr>
      <w:rPr>
        <w:rFonts w:hint="default"/>
        <w:lang w:val="ru-RU" w:eastAsia="en-US" w:bidi="ar-SA"/>
      </w:rPr>
    </w:lvl>
    <w:lvl w:ilvl="3" w:tplc="315CEFB0">
      <w:numFmt w:val="bullet"/>
      <w:lvlText w:val="•"/>
      <w:lvlJc w:val="left"/>
      <w:pPr>
        <w:ind w:left="4097" w:hanging="588"/>
      </w:pPr>
      <w:rPr>
        <w:rFonts w:hint="default"/>
        <w:lang w:val="ru-RU" w:eastAsia="en-US" w:bidi="ar-SA"/>
      </w:rPr>
    </w:lvl>
    <w:lvl w:ilvl="4" w:tplc="D93C7312">
      <w:numFmt w:val="bullet"/>
      <w:lvlText w:val="•"/>
      <w:lvlJc w:val="left"/>
      <w:pPr>
        <w:ind w:left="5136" w:hanging="588"/>
      </w:pPr>
      <w:rPr>
        <w:rFonts w:hint="default"/>
        <w:lang w:val="ru-RU" w:eastAsia="en-US" w:bidi="ar-SA"/>
      </w:rPr>
    </w:lvl>
    <w:lvl w:ilvl="5" w:tplc="EF680A76">
      <w:numFmt w:val="bullet"/>
      <w:lvlText w:val="•"/>
      <w:lvlJc w:val="left"/>
      <w:pPr>
        <w:ind w:left="6175" w:hanging="588"/>
      </w:pPr>
      <w:rPr>
        <w:rFonts w:hint="default"/>
        <w:lang w:val="ru-RU" w:eastAsia="en-US" w:bidi="ar-SA"/>
      </w:rPr>
    </w:lvl>
    <w:lvl w:ilvl="6" w:tplc="B674136E">
      <w:numFmt w:val="bullet"/>
      <w:lvlText w:val="•"/>
      <w:lvlJc w:val="left"/>
      <w:pPr>
        <w:ind w:left="7214" w:hanging="588"/>
      </w:pPr>
      <w:rPr>
        <w:rFonts w:hint="default"/>
        <w:lang w:val="ru-RU" w:eastAsia="en-US" w:bidi="ar-SA"/>
      </w:rPr>
    </w:lvl>
    <w:lvl w:ilvl="7" w:tplc="B90C9EBA">
      <w:numFmt w:val="bullet"/>
      <w:lvlText w:val="•"/>
      <w:lvlJc w:val="left"/>
      <w:pPr>
        <w:ind w:left="8253" w:hanging="588"/>
      </w:pPr>
      <w:rPr>
        <w:rFonts w:hint="default"/>
        <w:lang w:val="ru-RU" w:eastAsia="en-US" w:bidi="ar-SA"/>
      </w:rPr>
    </w:lvl>
    <w:lvl w:ilvl="8" w:tplc="E08CDEA0">
      <w:numFmt w:val="bullet"/>
      <w:lvlText w:val="•"/>
      <w:lvlJc w:val="left"/>
      <w:pPr>
        <w:ind w:left="9292" w:hanging="588"/>
      </w:pPr>
      <w:rPr>
        <w:rFonts w:hint="default"/>
        <w:lang w:val="ru-RU" w:eastAsia="en-US" w:bidi="ar-SA"/>
      </w:rPr>
    </w:lvl>
  </w:abstractNum>
  <w:num w:numId="1">
    <w:abstractNumId w:val="0"/>
  </w:num>
  <w:num w:numId="2">
    <w:abstractNumId w:val="3"/>
  </w:num>
  <w:num w:numId="3">
    <w:abstractNumId w:val="9"/>
  </w:num>
  <w:num w:numId="4">
    <w:abstractNumId w:val="6"/>
  </w:num>
  <w:num w:numId="5">
    <w:abstractNumId w:val="4"/>
  </w:num>
  <w:num w:numId="6">
    <w:abstractNumId w:val="10"/>
  </w:num>
  <w:num w:numId="7">
    <w:abstractNumId w:val="2"/>
  </w:num>
  <w:num w:numId="8">
    <w:abstractNumId w:val="8"/>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28"/>
    <w:rsid w:val="00003044"/>
    <w:rsid w:val="00007DBB"/>
    <w:rsid w:val="000454DE"/>
    <w:rsid w:val="00052FF9"/>
    <w:rsid w:val="000A07A9"/>
    <w:rsid w:val="000C3476"/>
    <w:rsid w:val="000C5869"/>
    <w:rsid w:val="000F4598"/>
    <w:rsid w:val="0010613A"/>
    <w:rsid w:val="00112D88"/>
    <w:rsid w:val="0012579D"/>
    <w:rsid w:val="001440F4"/>
    <w:rsid w:val="0015448F"/>
    <w:rsid w:val="001A682B"/>
    <w:rsid w:val="001A68E1"/>
    <w:rsid w:val="001A75C4"/>
    <w:rsid w:val="001A779A"/>
    <w:rsid w:val="001B1213"/>
    <w:rsid w:val="001B15F9"/>
    <w:rsid w:val="001B4302"/>
    <w:rsid w:val="00217E91"/>
    <w:rsid w:val="00226645"/>
    <w:rsid w:val="00270402"/>
    <w:rsid w:val="002828A7"/>
    <w:rsid w:val="002A12FF"/>
    <w:rsid w:val="002A5D25"/>
    <w:rsid w:val="002B4CB3"/>
    <w:rsid w:val="002E245D"/>
    <w:rsid w:val="00303C63"/>
    <w:rsid w:val="0030678A"/>
    <w:rsid w:val="0031079C"/>
    <w:rsid w:val="00344318"/>
    <w:rsid w:val="003571BD"/>
    <w:rsid w:val="003746B2"/>
    <w:rsid w:val="00374FEA"/>
    <w:rsid w:val="003963BA"/>
    <w:rsid w:val="003A7E5F"/>
    <w:rsid w:val="003C7983"/>
    <w:rsid w:val="003E0864"/>
    <w:rsid w:val="003E617D"/>
    <w:rsid w:val="004002DE"/>
    <w:rsid w:val="004141D3"/>
    <w:rsid w:val="0041494E"/>
    <w:rsid w:val="004168CD"/>
    <w:rsid w:val="00427B06"/>
    <w:rsid w:val="0043527D"/>
    <w:rsid w:val="004457FE"/>
    <w:rsid w:val="00446614"/>
    <w:rsid w:val="004652A1"/>
    <w:rsid w:val="00467EF7"/>
    <w:rsid w:val="00473B54"/>
    <w:rsid w:val="004A5E74"/>
    <w:rsid w:val="004A7ECD"/>
    <w:rsid w:val="004B1542"/>
    <w:rsid w:val="004E028C"/>
    <w:rsid w:val="004E4A78"/>
    <w:rsid w:val="00502D31"/>
    <w:rsid w:val="0050719E"/>
    <w:rsid w:val="00543B77"/>
    <w:rsid w:val="00564E8B"/>
    <w:rsid w:val="00597234"/>
    <w:rsid w:val="005B15BC"/>
    <w:rsid w:val="00613F43"/>
    <w:rsid w:val="0061648B"/>
    <w:rsid w:val="00620C9A"/>
    <w:rsid w:val="00641000"/>
    <w:rsid w:val="006560B5"/>
    <w:rsid w:val="00665E27"/>
    <w:rsid w:val="006A6072"/>
    <w:rsid w:val="006B6902"/>
    <w:rsid w:val="006C21C9"/>
    <w:rsid w:val="006D6035"/>
    <w:rsid w:val="006E1004"/>
    <w:rsid w:val="006F6E97"/>
    <w:rsid w:val="007031A8"/>
    <w:rsid w:val="00726C01"/>
    <w:rsid w:val="00752EAB"/>
    <w:rsid w:val="00771952"/>
    <w:rsid w:val="007719DB"/>
    <w:rsid w:val="00787163"/>
    <w:rsid w:val="007958E1"/>
    <w:rsid w:val="007B1985"/>
    <w:rsid w:val="007B5622"/>
    <w:rsid w:val="007C1340"/>
    <w:rsid w:val="007C4D43"/>
    <w:rsid w:val="007E7965"/>
    <w:rsid w:val="00806306"/>
    <w:rsid w:val="0081324A"/>
    <w:rsid w:val="00813A7C"/>
    <w:rsid w:val="00843B17"/>
    <w:rsid w:val="008448FF"/>
    <w:rsid w:val="008632FA"/>
    <w:rsid w:val="00875761"/>
    <w:rsid w:val="008829BA"/>
    <w:rsid w:val="00883620"/>
    <w:rsid w:val="008B019D"/>
    <w:rsid w:val="008B4198"/>
    <w:rsid w:val="00914DDD"/>
    <w:rsid w:val="00936614"/>
    <w:rsid w:val="00943325"/>
    <w:rsid w:val="00963708"/>
    <w:rsid w:val="0099304C"/>
    <w:rsid w:val="00996DF6"/>
    <w:rsid w:val="009B229E"/>
    <w:rsid w:val="009B3FCD"/>
    <w:rsid w:val="009B6A45"/>
    <w:rsid w:val="009C7920"/>
    <w:rsid w:val="009F18D3"/>
    <w:rsid w:val="009F4C94"/>
    <w:rsid w:val="00A03D90"/>
    <w:rsid w:val="00A139CB"/>
    <w:rsid w:val="00A227C0"/>
    <w:rsid w:val="00A3197F"/>
    <w:rsid w:val="00A4190D"/>
    <w:rsid w:val="00A4730A"/>
    <w:rsid w:val="00A76A07"/>
    <w:rsid w:val="00A77598"/>
    <w:rsid w:val="00A96C90"/>
    <w:rsid w:val="00AB3E28"/>
    <w:rsid w:val="00AB6EA5"/>
    <w:rsid w:val="00AC20A5"/>
    <w:rsid w:val="00AF55C5"/>
    <w:rsid w:val="00B078E7"/>
    <w:rsid w:val="00B47A20"/>
    <w:rsid w:val="00B47E19"/>
    <w:rsid w:val="00B54321"/>
    <w:rsid w:val="00B645AA"/>
    <w:rsid w:val="00B64ADE"/>
    <w:rsid w:val="00B81C13"/>
    <w:rsid w:val="00B91E96"/>
    <w:rsid w:val="00B97392"/>
    <w:rsid w:val="00BA255F"/>
    <w:rsid w:val="00BA56FA"/>
    <w:rsid w:val="00BA6E11"/>
    <w:rsid w:val="00BB5583"/>
    <w:rsid w:val="00BB6ED6"/>
    <w:rsid w:val="00BD0BE2"/>
    <w:rsid w:val="00BE0CF4"/>
    <w:rsid w:val="00BE3D68"/>
    <w:rsid w:val="00BF0C5B"/>
    <w:rsid w:val="00C10C42"/>
    <w:rsid w:val="00C300D7"/>
    <w:rsid w:val="00C521EF"/>
    <w:rsid w:val="00C70729"/>
    <w:rsid w:val="00C72A73"/>
    <w:rsid w:val="00C815E1"/>
    <w:rsid w:val="00C81ED3"/>
    <w:rsid w:val="00C91579"/>
    <w:rsid w:val="00CA5D63"/>
    <w:rsid w:val="00CB6C10"/>
    <w:rsid w:val="00CD12EB"/>
    <w:rsid w:val="00D0701D"/>
    <w:rsid w:val="00D07CCC"/>
    <w:rsid w:val="00D16267"/>
    <w:rsid w:val="00D213E7"/>
    <w:rsid w:val="00D339A5"/>
    <w:rsid w:val="00D52398"/>
    <w:rsid w:val="00D67DA6"/>
    <w:rsid w:val="00D8488E"/>
    <w:rsid w:val="00D96741"/>
    <w:rsid w:val="00DA2EA6"/>
    <w:rsid w:val="00DB1508"/>
    <w:rsid w:val="00DC547E"/>
    <w:rsid w:val="00DD668F"/>
    <w:rsid w:val="00DE337C"/>
    <w:rsid w:val="00DF4AEE"/>
    <w:rsid w:val="00E00F1C"/>
    <w:rsid w:val="00E04895"/>
    <w:rsid w:val="00E115A2"/>
    <w:rsid w:val="00E24C8D"/>
    <w:rsid w:val="00E24FA7"/>
    <w:rsid w:val="00E41CD5"/>
    <w:rsid w:val="00E5346A"/>
    <w:rsid w:val="00E7055D"/>
    <w:rsid w:val="00E831EA"/>
    <w:rsid w:val="00E91907"/>
    <w:rsid w:val="00EA1496"/>
    <w:rsid w:val="00EE0C26"/>
    <w:rsid w:val="00F20C87"/>
    <w:rsid w:val="00F22BB1"/>
    <w:rsid w:val="00F23C59"/>
    <w:rsid w:val="00F35982"/>
    <w:rsid w:val="00F41C65"/>
    <w:rsid w:val="00F60A00"/>
    <w:rsid w:val="00F70460"/>
    <w:rsid w:val="00F73DCA"/>
    <w:rsid w:val="00F75A7C"/>
    <w:rsid w:val="00F93659"/>
    <w:rsid w:val="00FA77B7"/>
    <w:rsid w:val="00FB2281"/>
    <w:rsid w:val="00FC2435"/>
    <w:rsid w:val="00FD7A4F"/>
    <w:rsid w:val="00FD7B0E"/>
    <w:rsid w:val="00FE1E59"/>
    <w:rsid w:val="00FE6E76"/>
    <w:rsid w:val="00FF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D43"/>
  </w:style>
  <w:style w:type="paragraph" w:styleId="1">
    <w:name w:val="heading 1"/>
    <w:basedOn w:val="a"/>
    <w:next w:val="a"/>
    <w:link w:val="10"/>
    <w:uiPriority w:val="1"/>
    <w:qFormat/>
    <w:rsid w:val="00FE6E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003044"/>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d">
    <w:name w:val="Основной текст Знак"/>
    <w:basedOn w:val="a0"/>
    <w:link w:val="ac"/>
    <w:uiPriority w:val="1"/>
    <w:rsid w:val="00003044"/>
    <w:rPr>
      <w:rFonts w:ascii="Times New Roman" w:eastAsia="Times New Roman" w:hAnsi="Times New Roman" w:cs="Times New Roman"/>
      <w:lang w:eastAsia="ru-RU" w:bidi="ru-RU"/>
    </w:rPr>
  </w:style>
  <w:style w:type="character" w:customStyle="1" w:styleId="10">
    <w:name w:val="Заголовок 1 Знак"/>
    <w:basedOn w:val="a0"/>
    <w:link w:val="1"/>
    <w:uiPriority w:val="1"/>
    <w:rsid w:val="00FE6E76"/>
    <w:rPr>
      <w:rFonts w:asciiTheme="majorHAnsi" w:eastAsiaTheme="majorEastAsia" w:hAnsiTheme="majorHAnsi" w:cstheme="majorBidi"/>
      <w:color w:val="2E74B5" w:themeColor="accent1" w:themeShade="BF"/>
      <w:sz w:val="32"/>
      <w:szCs w:val="32"/>
    </w:rPr>
  </w:style>
  <w:style w:type="paragraph" w:styleId="ae">
    <w:name w:val="header"/>
    <w:basedOn w:val="a"/>
    <w:link w:val="af"/>
    <w:uiPriority w:val="99"/>
    <w:unhideWhenUsed/>
    <w:rsid w:val="00FE6E7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E6E76"/>
  </w:style>
  <w:style w:type="paragraph" w:styleId="af0">
    <w:name w:val="footer"/>
    <w:basedOn w:val="a"/>
    <w:link w:val="af1"/>
    <w:uiPriority w:val="99"/>
    <w:unhideWhenUsed/>
    <w:rsid w:val="00FE6E7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E6E76"/>
  </w:style>
  <w:style w:type="table" w:customStyle="1" w:styleId="TableNormal">
    <w:name w:val="Table Normal"/>
    <w:uiPriority w:val="2"/>
    <w:semiHidden/>
    <w:unhideWhenUsed/>
    <w:qFormat/>
    <w:rsid w:val="00FE6E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6E76"/>
    <w:pPr>
      <w:widowControl w:val="0"/>
      <w:autoSpaceDE w:val="0"/>
      <w:autoSpaceDN w:val="0"/>
      <w:spacing w:after="0" w:line="240" w:lineRule="auto"/>
      <w:ind w:left="107"/>
    </w:pPr>
    <w:rPr>
      <w:rFonts w:ascii="Times New Roman" w:eastAsia="Times New Roman" w:hAnsi="Times New Roman" w:cs="Times New Roman"/>
    </w:rPr>
  </w:style>
  <w:style w:type="paragraph" w:styleId="af2">
    <w:name w:val="No Spacing"/>
    <w:link w:val="af3"/>
    <w:uiPriority w:val="99"/>
    <w:qFormat/>
    <w:rsid w:val="00FE6E76"/>
    <w:pPr>
      <w:spacing w:after="0" w:line="240" w:lineRule="auto"/>
    </w:pPr>
  </w:style>
  <w:style w:type="character" w:customStyle="1" w:styleId="FontStyle33">
    <w:name w:val="Font Style33"/>
    <w:rsid w:val="00FF7EEB"/>
    <w:rPr>
      <w:rFonts w:ascii="Times New Roman" w:hAnsi="Times New Roman" w:cs="Times New Roman"/>
      <w:color w:val="000000"/>
      <w:sz w:val="16"/>
      <w:szCs w:val="16"/>
    </w:rPr>
  </w:style>
  <w:style w:type="character" w:customStyle="1" w:styleId="2">
    <w:name w:val="Основной текст (2)"/>
    <w:uiPriority w:val="99"/>
    <w:rsid w:val="00FF7EEB"/>
    <w:rPr>
      <w:rFonts w:ascii="Times New Roman" w:hAnsi="Times New Roman" w:cs="Times New Roman"/>
      <w:color w:val="000000"/>
      <w:spacing w:val="0"/>
      <w:w w:val="100"/>
      <w:position w:val="0"/>
      <w:sz w:val="18"/>
      <w:szCs w:val="18"/>
      <w:u w:val="none"/>
      <w:lang w:val="ru-RU" w:eastAsia="ru-RU"/>
    </w:rPr>
  </w:style>
  <w:style w:type="character" w:customStyle="1" w:styleId="22">
    <w:name w:val="Основной текст (2)2"/>
    <w:uiPriority w:val="99"/>
    <w:rsid w:val="00FF7EEB"/>
    <w:rPr>
      <w:rFonts w:ascii="Times New Roman" w:hAnsi="Times New Roman" w:cs="Times New Roman"/>
      <w:color w:val="000000"/>
      <w:spacing w:val="0"/>
      <w:w w:val="100"/>
      <w:position w:val="0"/>
      <w:sz w:val="18"/>
      <w:szCs w:val="18"/>
      <w:u w:val="none"/>
      <w:lang w:val="ru-RU" w:eastAsia="ru-RU"/>
    </w:rPr>
  </w:style>
  <w:style w:type="character" w:customStyle="1" w:styleId="af3">
    <w:name w:val="Без интервала Знак"/>
    <w:link w:val="af2"/>
    <w:uiPriority w:val="99"/>
    <w:rsid w:val="00FF7EEB"/>
  </w:style>
  <w:style w:type="character" w:customStyle="1" w:styleId="FontStyle47">
    <w:name w:val="Font Style47"/>
    <w:rsid w:val="00F20C87"/>
    <w:rPr>
      <w:rFonts w:ascii="Times New Roman" w:hAnsi="Times New Roman"/>
      <w:color w:val="000000"/>
      <w:sz w:val="18"/>
    </w:rPr>
  </w:style>
  <w:style w:type="character" w:customStyle="1" w:styleId="s1">
    <w:name w:val="s1"/>
    <w:rsid w:val="00D67D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D43"/>
  </w:style>
  <w:style w:type="paragraph" w:styleId="1">
    <w:name w:val="heading 1"/>
    <w:basedOn w:val="a"/>
    <w:next w:val="a"/>
    <w:link w:val="10"/>
    <w:uiPriority w:val="1"/>
    <w:qFormat/>
    <w:rsid w:val="00FE6E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003044"/>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d">
    <w:name w:val="Основной текст Знак"/>
    <w:basedOn w:val="a0"/>
    <w:link w:val="ac"/>
    <w:uiPriority w:val="1"/>
    <w:rsid w:val="00003044"/>
    <w:rPr>
      <w:rFonts w:ascii="Times New Roman" w:eastAsia="Times New Roman" w:hAnsi="Times New Roman" w:cs="Times New Roman"/>
      <w:lang w:eastAsia="ru-RU" w:bidi="ru-RU"/>
    </w:rPr>
  </w:style>
  <w:style w:type="character" w:customStyle="1" w:styleId="10">
    <w:name w:val="Заголовок 1 Знак"/>
    <w:basedOn w:val="a0"/>
    <w:link w:val="1"/>
    <w:uiPriority w:val="1"/>
    <w:rsid w:val="00FE6E76"/>
    <w:rPr>
      <w:rFonts w:asciiTheme="majorHAnsi" w:eastAsiaTheme="majorEastAsia" w:hAnsiTheme="majorHAnsi" w:cstheme="majorBidi"/>
      <w:color w:val="2E74B5" w:themeColor="accent1" w:themeShade="BF"/>
      <w:sz w:val="32"/>
      <w:szCs w:val="32"/>
    </w:rPr>
  </w:style>
  <w:style w:type="paragraph" w:styleId="ae">
    <w:name w:val="header"/>
    <w:basedOn w:val="a"/>
    <w:link w:val="af"/>
    <w:uiPriority w:val="99"/>
    <w:unhideWhenUsed/>
    <w:rsid w:val="00FE6E7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E6E76"/>
  </w:style>
  <w:style w:type="paragraph" w:styleId="af0">
    <w:name w:val="footer"/>
    <w:basedOn w:val="a"/>
    <w:link w:val="af1"/>
    <w:uiPriority w:val="99"/>
    <w:unhideWhenUsed/>
    <w:rsid w:val="00FE6E7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E6E76"/>
  </w:style>
  <w:style w:type="table" w:customStyle="1" w:styleId="TableNormal">
    <w:name w:val="Table Normal"/>
    <w:uiPriority w:val="2"/>
    <w:semiHidden/>
    <w:unhideWhenUsed/>
    <w:qFormat/>
    <w:rsid w:val="00FE6E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E6E76"/>
    <w:pPr>
      <w:widowControl w:val="0"/>
      <w:autoSpaceDE w:val="0"/>
      <w:autoSpaceDN w:val="0"/>
      <w:spacing w:after="0" w:line="240" w:lineRule="auto"/>
      <w:ind w:left="107"/>
    </w:pPr>
    <w:rPr>
      <w:rFonts w:ascii="Times New Roman" w:eastAsia="Times New Roman" w:hAnsi="Times New Roman" w:cs="Times New Roman"/>
    </w:rPr>
  </w:style>
  <w:style w:type="paragraph" w:styleId="af2">
    <w:name w:val="No Spacing"/>
    <w:link w:val="af3"/>
    <w:uiPriority w:val="99"/>
    <w:qFormat/>
    <w:rsid w:val="00FE6E76"/>
    <w:pPr>
      <w:spacing w:after="0" w:line="240" w:lineRule="auto"/>
    </w:pPr>
  </w:style>
  <w:style w:type="character" w:customStyle="1" w:styleId="FontStyle33">
    <w:name w:val="Font Style33"/>
    <w:rsid w:val="00FF7EEB"/>
    <w:rPr>
      <w:rFonts w:ascii="Times New Roman" w:hAnsi="Times New Roman" w:cs="Times New Roman"/>
      <w:color w:val="000000"/>
      <w:sz w:val="16"/>
      <w:szCs w:val="16"/>
    </w:rPr>
  </w:style>
  <w:style w:type="character" w:customStyle="1" w:styleId="2">
    <w:name w:val="Основной текст (2)"/>
    <w:uiPriority w:val="99"/>
    <w:rsid w:val="00FF7EEB"/>
    <w:rPr>
      <w:rFonts w:ascii="Times New Roman" w:hAnsi="Times New Roman" w:cs="Times New Roman"/>
      <w:color w:val="000000"/>
      <w:spacing w:val="0"/>
      <w:w w:val="100"/>
      <w:position w:val="0"/>
      <w:sz w:val="18"/>
      <w:szCs w:val="18"/>
      <w:u w:val="none"/>
      <w:lang w:val="ru-RU" w:eastAsia="ru-RU"/>
    </w:rPr>
  </w:style>
  <w:style w:type="character" w:customStyle="1" w:styleId="22">
    <w:name w:val="Основной текст (2)2"/>
    <w:uiPriority w:val="99"/>
    <w:rsid w:val="00FF7EEB"/>
    <w:rPr>
      <w:rFonts w:ascii="Times New Roman" w:hAnsi="Times New Roman" w:cs="Times New Roman"/>
      <w:color w:val="000000"/>
      <w:spacing w:val="0"/>
      <w:w w:val="100"/>
      <w:position w:val="0"/>
      <w:sz w:val="18"/>
      <w:szCs w:val="18"/>
      <w:u w:val="none"/>
      <w:lang w:val="ru-RU" w:eastAsia="ru-RU"/>
    </w:rPr>
  </w:style>
  <w:style w:type="character" w:customStyle="1" w:styleId="af3">
    <w:name w:val="Без интервала Знак"/>
    <w:link w:val="af2"/>
    <w:uiPriority w:val="99"/>
    <w:rsid w:val="00FF7EEB"/>
  </w:style>
  <w:style w:type="character" w:customStyle="1" w:styleId="FontStyle47">
    <w:name w:val="Font Style47"/>
    <w:rsid w:val="00F20C87"/>
    <w:rPr>
      <w:rFonts w:ascii="Times New Roman" w:hAnsi="Times New Roman"/>
      <w:color w:val="000000"/>
      <w:sz w:val="18"/>
    </w:rPr>
  </w:style>
  <w:style w:type="character" w:customStyle="1" w:styleId="s1">
    <w:name w:val="s1"/>
    <w:rsid w:val="00D67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F0513-D548-4317-8ED7-48606DC2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30</Pages>
  <Words>9027</Words>
  <Characters>51459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Дания</cp:lastModifiedBy>
  <cp:revision>31</cp:revision>
  <cp:lastPrinted>2024-09-14T10:27:00Z</cp:lastPrinted>
  <dcterms:created xsi:type="dcterms:W3CDTF">2023-09-03T10:53:00Z</dcterms:created>
  <dcterms:modified xsi:type="dcterms:W3CDTF">2024-09-14T10:34:00Z</dcterms:modified>
</cp:coreProperties>
</file>